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F90647" w14:textId="77777777" w:rsidR="00C53C22" w:rsidRPr="003E3768" w:rsidRDefault="003E3768" w:rsidP="00C53C22">
      <w:pPr>
        <w:jc w:val="center"/>
        <w:rPr>
          <w:rFonts w:ascii="Cambria" w:hAnsi="Cambria"/>
        </w:rPr>
      </w:pPr>
      <w:r>
        <w:rPr>
          <w:rFonts w:ascii="Cambria" w:hAnsi="Cambria" w:cs="Times New Roman"/>
          <w:b/>
          <w:sz w:val="32"/>
        </w:rPr>
        <w:t xml:space="preserve">Citace / </w:t>
      </w:r>
      <w:proofErr w:type="spellStart"/>
      <w:r>
        <w:rPr>
          <w:rFonts w:ascii="Cambria" w:hAnsi="Cambria" w:cs="Times New Roman"/>
          <w:sz w:val="32"/>
        </w:rPr>
        <w:t>Citations</w:t>
      </w:r>
      <w:proofErr w:type="spellEnd"/>
    </w:p>
    <w:p w14:paraId="195CAF83" w14:textId="77777777" w:rsidR="003E3768" w:rsidRPr="002922E8" w:rsidRDefault="003E3768" w:rsidP="003E3768">
      <w:pPr>
        <w:spacing w:after="160" w:line="259" w:lineRule="auto"/>
        <w:rPr>
          <w:rFonts w:ascii="Cambria" w:hAnsi="Cambria"/>
          <w:sz w:val="22"/>
        </w:rPr>
      </w:pPr>
      <w:r w:rsidRPr="002922E8">
        <w:rPr>
          <w:rFonts w:ascii="Cambria" w:hAnsi="Cambria"/>
          <w:b/>
          <w:sz w:val="22"/>
        </w:rPr>
        <w:t xml:space="preserve">Dle metodiky Web </w:t>
      </w:r>
      <w:proofErr w:type="spellStart"/>
      <w:r w:rsidRPr="002922E8">
        <w:rPr>
          <w:rFonts w:ascii="Cambria" w:hAnsi="Cambria"/>
          <w:b/>
          <w:sz w:val="22"/>
        </w:rPr>
        <w:t>of</w:t>
      </w:r>
      <w:proofErr w:type="spellEnd"/>
      <w:r w:rsidRPr="002922E8">
        <w:rPr>
          <w:rFonts w:ascii="Cambria" w:hAnsi="Cambria"/>
          <w:b/>
          <w:sz w:val="22"/>
        </w:rPr>
        <w:t xml:space="preserve"> Science (</w:t>
      </w:r>
      <w:proofErr w:type="spellStart"/>
      <w:r w:rsidRPr="002922E8">
        <w:rPr>
          <w:rFonts w:ascii="Cambria" w:hAnsi="Cambria"/>
          <w:b/>
          <w:sz w:val="22"/>
        </w:rPr>
        <w:t>WoS</w:t>
      </w:r>
      <w:proofErr w:type="spellEnd"/>
      <w:r w:rsidRPr="002922E8">
        <w:rPr>
          <w:rFonts w:ascii="Cambria" w:hAnsi="Cambria"/>
          <w:b/>
          <w:sz w:val="22"/>
        </w:rPr>
        <w:t xml:space="preserve">), příp. SCOPUS, Google </w:t>
      </w:r>
      <w:proofErr w:type="spellStart"/>
      <w:r w:rsidRPr="002922E8">
        <w:rPr>
          <w:rFonts w:ascii="Cambria" w:hAnsi="Cambria"/>
          <w:b/>
          <w:sz w:val="22"/>
        </w:rPr>
        <w:t>Scholar</w:t>
      </w:r>
      <w:proofErr w:type="spellEnd"/>
      <w:r w:rsidRPr="002922E8">
        <w:rPr>
          <w:rFonts w:ascii="Cambria" w:hAnsi="Cambria"/>
          <w:b/>
          <w:sz w:val="22"/>
        </w:rPr>
        <w:t xml:space="preserve"> aj.</w:t>
      </w:r>
      <w:r w:rsidRPr="002922E8">
        <w:rPr>
          <w:rFonts w:ascii="Cambria" w:hAnsi="Cambria"/>
          <w:b/>
          <w:sz w:val="22"/>
          <w:vertAlign w:val="superscript"/>
        </w:rPr>
        <w:footnoteReference w:id="1"/>
      </w:r>
      <w:r w:rsidRPr="002922E8">
        <w:rPr>
          <w:rFonts w:ascii="Cambria" w:hAnsi="Cambria"/>
          <w:b/>
          <w:sz w:val="22"/>
        </w:rPr>
        <w:t xml:space="preserve"> / </w:t>
      </w:r>
      <w:proofErr w:type="spellStart"/>
      <w:r w:rsidRPr="002922E8">
        <w:rPr>
          <w:rFonts w:ascii="Cambria" w:hAnsi="Cambria"/>
          <w:sz w:val="22"/>
        </w:rPr>
        <w:t>According</w:t>
      </w:r>
      <w:proofErr w:type="spellEnd"/>
      <w:r w:rsidRPr="002922E8">
        <w:rPr>
          <w:rFonts w:ascii="Cambria" w:hAnsi="Cambria"/>
          <w:sz w:val="22"/>
        </w:rPr>
        <w:t xml:space="preserve"> to </w:t>
      </w:r>
      <w:proofErr w:type="spellStart"/>
      <w:r w:rsidRPr="002922E8">
        <w:rPr>
          <w:rFonts w:ascii="Cambria" w:hAnsi="Cambria"/>
          <w:sz w:val="22"/>
        </w:rPr>
        <w:t>the</w:t>
      </w:r>
      <w:proofErr w:type="spellEnd"/>
      <w:r w:rsidRPr="002922E8">
        <w:rPr>
          <w:rFonts w:ascii="Cambria" w:hAnsi="Cambria"/>
          <w:sz w:val="22"/>
        </w:rPr>
        <w:t xml:space="preserve"> </w:t>
      </w:r>
      <w:proofErr w:type="spellStart"/>
      <w:r w:rsidRPr="002922E8">
        <w:rPr>
          <w:rFonts w:ascii="Cambria" w:hAnsi="Cambria"/>
          <w:sz w:val="22"/>
        </w:rPr>
        <w:t>methodology</w:t>
      </w:r>
      <w:proofErr w:type="spellEnd"/>
      <w:r w:rsidRPr="002922E8">
        <w:rPr>
          <w:rFonts w:ascii="Cambria" w:hAnsi="Cambria"/>
          <w:sz w:val="22"/>
        </w:rPr>
        <w:t xml:space="preserve"> </w:t>
      </w:r>
      <w:proofErr w:type="spellStart"/>
      <w:r w:rsidRPr="002922E8">
        <w:rPr>
          <w:rFonts w:ascii="Cambria" w:hAnsi="Cambria"/>
          <w:sz w:val="22"/>
        </w:rPr>
        <w:t>of</w:t>
      </w:r>
      <w:proofErr w:type="spellEnd"/>
      <w:r w:rsidRPr="002922E8">
        <w:rPr>
          <w:rFonts w:ascii="Cambria" w:hAnsi="Cambria"/>
          <w:sz w:val="22"/>
        </w:rPr>
        <w:t xml:space="preserve"> Web </w:t>
      </w:r>
      <w:proofErr w:type="spellStart"/>
      <w:r w:rsidRPr="002922E8">
        <w:rPr>
          <w:rFonts w:ascii="Cambria" w:hAnsi="Cambria"/>
          <w:sz w:val="22"/>
        </w:rPr>
        <w:t>of</w:t>
      </w:r>
      <w:proofErr w:type="spellEnd"/>
      <w:r w:rsidRPr="002922E8">
        <w:rPr>
          <w:rFonts w:ascii="Cambria" w:hAnsi="Cambria"/>
          <w:sz w:val="22"/>
        </w:rPr>
        <w:t xml:space="preserve"> Science (</w:t>
      </w:r>
      <w:proofErr w:type="spellStart"/>
      <w:r w:rsidRPr="002922E8">
        <w:rPr>
          <w:rFonts w:ascii="Cambria" w:hAnsi="Cambria"/>
          <w:sz w:val="22"/>
        </w:rPr>
        <w:t>WoS</w:t>
      </w:r>
      <w:proofErr w:type="spellEnd"/>
      <w:r w:rsidRPr="002922E8">
        <w:rPr>
          <w:rFonts w:ascii="Cambria" w:hAnsi="Cambria"/>
          <w:sz w:val="22"/>
        </w:rPr>
        <w:t xml:space="preserve">), </w:t>
      </w:r>
      <w:proofErr w:type="spellStart"/>
      <w:r w:rsidRPr="002922E8">
        <w:rPr>
          <w:rFonts w:ascii="Cambria" w:hAnsi="Cambria"/>
          <w:sz w:val="22"/>
        </w:rPr>
        <w:t>or</w:t>
      </w:r>
      <w:proofErr w:type="spellEnd"/>
      <w:r w:rsidRPr="002922E8">
        <w:rPr>
          <w:rFonts w:ascii="Cambria" w:hAnsi="Cambria"/>
          <w:sz w:val="22"/>
        </w:rPr>
        <w:t xml:space="preserve"> SCOPUS, Google </w:t>
      </w:r>
      <w:proofErr w:type="spellStart"/>
      <w:r w:rsidRPr="002922E8">
        <w:rPr>
          <w:rFonts w:ascii="Cambria" w:hAnsi="Cambria"/>
          <w:sz w:val="22"/>
        </w:rPr>
        <w:t>Scholar</w:t>
      </w:r>
      <w:proofErr w:type="spellEnd"/>
      <w:r w:rsidRPr="002922E8">
        <w:rPr>
          <w:rFonts w:ascii="Cambria" w:hAnsi="Cambria"/>
          <w:sz w:val="22"/>
        </w:rPr>
        <w:t xml:space="preserve">, </w:t>
      </w:r>
      <w:proofErr w:type="spellStart"/>
      <w:r w:rsidRPr="002922E8">
        <w:rPr>
          <w:rFonts w:ascii="Cambria" w:hAnsi="Cambria"/>
          <w:sz w:val="22"/>
        </w:rPr>
        <w:t>etc</w:t>
      </w:r>
      <w:proofErr w:type="spellEnd"/>
      <w:r w:rsidRPr="002922E8">
        <w:rPr>
          <w:rFonts w:ascii="Cambria" w:hAnsi="Cambria"/>
          <w:sz w:val="22"/>
        </w:rPr>
        <w:t>.</w:t>
      </w:r>
    </w:p>
    <w:p w14:paraId="2500DE43" w14:textId="300F3922" w:rsidR="003E3768" w:rsidRPr="002922E8" w:rsidRDefault="0B83D76E" w:rsidP="39BC0BF4">
      <w:pPr>
        <w:spacing w:after="160" w:line="259" w:lineRule="auto"/>
        <w:jc w:val="both"/>
        <w:rPr>
          <w:rFonts w:ascii="Cambria" w:hAnsi="Cambria"/>
          <w:sz w:val="22"/>
          <w:lang w:val="en-US"/>
        </w:rPr>
      </w:pPr>
      <w:r w:rsidRPr="002922E8">
        <w:rPr>
          <w:rFonts w:ascii="Cambria" w:hAnsi="Cambria"/>
          <w:b/>
          <w:bCs/>
          <w:sz w:val="22"/>
          <w:lang w:val="en-US"/>
        </w:rPr>
        <w:t xml:space="preserve">V případě </w:t>
      </w:r>
      <w:r w:rsidR="1B352900" w:rsidRPr="002922E8">
        <w:rPr>
          <w:rFonts w:ascii="Cambria" w:hAnsi="Cambria"/>
          <w:b/>
          <w:bCs/>
          <w:sz w:val="22"/>
          <w:lang w:val="en-US"/>
        </w:rPr>
        <w:t xml:space="preserve">uplatnění </w:t>
      </w:r>
      <w:r w:rsidRPr="002922E8">
        <w:rPr>
          <w:rFonts w:ascii="Cambria" w:hAnsi="Cambria"/>
          <w:b/>
          <w:bCs/>
          <w:sz w:val="22"/>
          <w:lang w:val="en-US"/>
        </w:rPr>
        <w:t>v</w:t>
      </w:r>
      <w:r w:rsidR="003E3768" w:rsidRPr="002922E8">
        <w:rPr>
          <w:rFonts w:ascii="Cambria" w:hAnsi="Cambria"/>
          <w:b/>
          <w:bCs/>
          <w:sz w:val="22"/>
          <w:lang w:val="en-US"/>
        </w:rPr>
        <w:t>lastní</w:t>
      </w:r>
      <w:r w:rsidR="2938DC9E" w:rsidRPr="002922E8">
        <w:rPr>
          <w:rFonts w:ascii="Cambria" w:hAnsi="Cambria"/>
          <w:b/>
          <w:bCs/>
          <w:sz w:val="22"/>
          <w:lang w:val="en-US"/>
        </w:rPr>
        <w:t>ho</w:t>
      </w:r>
      <w:r w:rsidR="003E3768" w:rsidRPr="002922E8">
        <w:rPr>
          <w:rFonts w:ascii="Cambria" w:hAnsi="Cambria"/>
          <w:b/>
          <w:bCs/>
          <w:sz w:val="22"/>
          <w:lang w:val="en-US"/>
        </w:rPr>
        <w:t xml:space="preserve"> seznam</w:t>
      </w:r>
      <w:r w:rsidR="1F257180" w:rsidRPr="002922E8">
        <w:rPr>
          <w:rFonts w:ascii="Cambria" w:hAnsi="Cambria"/>
          <w:b/>
          <w:bCs/>
          <w:sz w:val="22"/>
          <w:lang w:val="en-US"/>
        </w:rPr>
        <w:t>u</w:t>
      </w:r>
      <w:r w:rsidR="003E3768" w:rsidRPr="002922E8">
        <w:rPr>
          <w:rFonts w:ascii="Cambria" w:hAnsi="Cambria"/>
          <w:b/>
          <w:bCs/>
          <w:sz w:val="22"/>
          <w:lang w:val="en-US"/>
        </w:rPr>
        <w:t xml:space="preserve"> citací</w:t>
      </w:r>
      <w:r w:rsidR="00A46173" w:rsidRPr="002922E8">
        <w:rPr>
          <w:rFonts w:ascii="Cambria" w:hAnsi="Cambria"/>
          <w:b/>
          <w:bCs/>
          <w:sz w:val="22"/>
          <w:lang w:val="en-US"/>
        </w:rPr>
        <w:t xml:space="preserve"> </w:t>
      </w:r>
      <w:r w:rsidR="7728CD3A" w:rsidRPr="002922E8">
        <w:rPr>
          <w:rFonts w:ascii="Cambria" w:hAnsi="Cambria"/>
          <w:b/>
          <w:bCs/>
          <w:sz w:val="22"/>
          <w:lang w:val="en-US"/>
        </w:rPr>
        <w:t xml:space="preserve">je zapotřebí </w:t>
      </w:r>
      <w:r w:rsidR="2E5B0EF1" w:rsidRPr="002922E8">
        <w:rPr>
          <w:rFonts w:ascii="Cambria" w:hAnsi="Cambria"/>
          <w:b/>
          <w:bCs/>
          <w:sz w:val="22"/>
          <w:lang w:val="en-US"/>
        </w:rPr>
        <w:t xml:space="preserve">poskytnout </w:t>
      </w:r>
      <w:r w:rsidR="002922E8">
        <w:rPr>
          <w:rFonts w:ascii="Cambria" w:hAnsi="Cambria"/>
          <w:b/>
          <w:bCs/>
          <w:sz w:val="22"/>
          <w:lang w:val="en-US"/>
        </w:rPr>
        <w:t xml:space="preserve">kompletní přehled ve formátu </w:t>
      </w:r>
      <w:proofErr w:type="spellStart"/>
      <w:r w:rsidR="002922E8">
        <w:rPr>
          <w:rFonts w:ascii="Cambria" w:hAnsi="Cambria"/>
          <w:b/>
          <w:bCs/>
          <w:sz w:val="22"/>
          <w:lang w:val="en-US"/>
        </w:rPr>
        <w:t>pub</w:t>
      </w:r>
      <w:r w:rsidR="2E5B0EF1" w:rsidRPr="002922E8">
        <w:rPr>
          <w:rFonts w:ascii="Cambria" w:hAnsi="Cambria"/>
          <w:b/>
          <w:bCs/>
          <w:sz w:val="22"/>
          <w:lang w:val="en-US"/>
        </w:rPr>
        <w:t>likace</w:t>
      </w:r>
      <w:proofErr w:type="spellEnd"/>
      <w:r w:rsidR="2E5B0EF1" w:rsidRPr="002922E8">
        <w:rPr>
          <w:rFonts w:ascii="Cambria" w:hAnsi="Cambria"/>
          <w:b/>
          <w:bCs/>
          <w:sz w:val="22"/>
          <w:lang w:val="en-US"/>
        </w:rPr>
        <w:t xml:space="preserve"> a číslovaný seznam citací</w:t>
      </w:r>
      <w:r w:rsidR="00A46173" w:rsidRPr="002922E8">
        <w:rPr>
          <w:rFonts w:ascii="Cambria" w:hAnsi="Cambria"/>
          <w:b/>
          <w:bCs/>
          <w:sz w:val="22"/>
          <w:lang w:val="en-US"/>
        </w:rPr>
        <w:t xml:space="preserve">/ </w:t>
      </w:r>
      <w:r w:rsidR="35E74A72" w:rsidRPr="002922E8">
        <w:rPr>
          <w:rFonts w:ascii="Cambria" w:hAnsi="Cambria"/>
          <w:bCs/>
          <w:sz w:val="22"/>
          <w:lang w:val="en-US"/>
        </w:rPr>
        <w:t>In the case of using your own list of references, it is necessary to provide a complete overview in the format of publications and a numbered list of references.</w:t>
      </w:r>
      <w:r w:rsidR="003E3768" w:rsidRPr="002922E8">
        <w:rPr>
          <w:rStyle w:val="Znakapoznpodarou"/>
          <w:rFonts w:ascii="Cambria" w:hAnsi="Cambria"/>
          <w:bCs/>
          <w:sz w:val="22"/>
          <w:lang w:val="en-US"/>
        </w:rPr>
        <w:footnoteReference w:id="2"/>
      </w:r>
      <w:r w:rsidR="00A46173" w:rsidRPr="002922E8">
        <w:rPr>
          <w:rFonts w:ascii="Cambria" w:hAnsi="Cambria"/>
          <w:sz w:val="22"/>
          <w:lang w:val="en-US"/>
        </w:rPr>
        <w:t xml:space="preserve">. </w:t>
      </w:r>
    </w:p>
    <w:p w14:paraId="672A6659" w14:textId="77777777" w:rsidR="00E96133" w:rsidRPr="002922E8" w:rsidRDefault="00E96133" w:rsidP="00E96133">
      <w:pPr>
        <w:pStyle w:val="Vchoz"/>
        <w:snapToGrid w:val="0"/>
        <w:rPr>
          <w:rFonts w:ascii="Cambria" w:hAnsi="Cambria"/>
          <w:b/>
          <w:sz w:val="22"/>
          <w:szCs w:val="22"/>
        </w:rPr>
      </w:pPr>
    </w:p>
    <w:tbl>
      <w:tblPr>
        <w:tblW w:w="7933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57"/>
        <w:gridCol w:w="2166"/>
        <w:gridCol w:w="2693"/>
        <w:gridCol w:w="1417"/>
      </w:tblGrid>
      <w:tr w:rsidR="00E96133" w:rsidRPr="002922E8" w14:paraId="3F9D99BB" w14:textId="77777777" w:rsidTr="002922E8">
        <w:tc>
          <w:tcPr>
            <w:tcW w:w="16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37501D" w14:textId="77777777" w:rsidR="00E96133" w:rsidRPr="002922E8" w:rsidRDefault="00E96133" w:rsidP="00E228BB">
            <w:pPr>
              <w:pStyle w:val="Vchoz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1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DBAB50" w14:textId="77777777" w:rsidR="00E96133" w:rsidRPr="002922E8" w:rsidRDefault="00E96133" w:rsidP="00E228BB">
            <w:pPr>
              <w:pStyle w:val="Vchoz"/>
              <w:snapToGrid w:val="0"/>
              <w:jc w:val="center"/>
              <w:rPr>
                <w:rFonts w:ascii="Cambria" w:hAnsi="Cambria"/>
                <w:sz w:val="22"/>
                <w:szCs w:val="22"/>
              </w:rPr>
            </w:pPr>
            <w:r w:rsidRPr="002922E8">
              <w:rPr>
                <w:rFonts w:ascii="Cambria" w:hAnsi="Cambria"/>
                <w:sz w:val="22"/>
                <w:szCs w:val="22"/>
              </w:rPr>
              <w:t>Počet citací</w:t>
            </w:r>
          </w:p>
          <w:p w14:paraId="669DABDD" w14:textId="4922CA74" w:rsidR="00E96133" w:rsidRPr="002922E8" w:rsidRDefault="746884EA" w:rsidP="39BC0BF4">
            <w:pPr>
              <w:pStyle w:val="Vchoz"/>
              <w:snapToGrid w:val="0"/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922E8">
              <w:rPr>
                <w:rFonts w:ascii="Cambria" w:hAnsi="Cambria"/>
                <w:sz w:val="22"/>
                <w:szCs w:val="22"/>
                <w:lang w:val="en-US"/>
              </w:rPr>
              <w:t xml:space="preserve">bez </w:t>
            </w:r>
            <w:proofErr w:type="spellStart"/>
            <w:r w:rsidRPr="002922E8">
              <w:rPr>
                <w:rFonts w:ascii="Cambria" w:hAnsi="Cambria"/>
                <w:sz w:val="22"/>
                <w:szCs w:val="22"/>
                <w:lang w:val="en-US"/>
              </w:rPr>
              <w:t>autocitací</w:t>
            </w:r>
            <w:proofErr w:type="spellEnd"/>
            <w:r w:rsidR="6C6767BC" w:rsidRPr="002922E8">
              <w:rPr>
                <w:rFonts w:ascii="Cambria" w:hAnsi="Cambria"/>
                <w:sz w:val="22"/>
                <w:szCs w:val="22"/>
                <w:lang w:val="en-US"/>
              </w:rPr>
              <w:t xml:space="preserve"> / Number of citations without </w:t>
            </w:r>
            <w:proofErr w:type="spellStart"/>
            <w:r w:rsidR="6C6767BC" w:rsidRPr="002922E8">
              <w:rPr>
                <w:rFonts w:ascii="Cambria" w:hAnsi="Cambria"/>
                <w:sz w:val="22"/>
                <w:szCs w:val="22"/>
                <w:lang w:val="en-US"/>
              </w:rPr>
              <w:t>autocitations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AF4AA4" w14:textId="77777777" w:rsidR="00E96133" w:rsidRPr="002922E8" w:rsidRDefault="00E96133" w:rsidP="00E228BB">
            <w:pPr>
              <w:pStyle w:val="Vchoz"/>
              <w:snapToGrid w:val="0"/>
              <w:jc w:val="center"/>
              <w:rPr>
                <w:rFonts w:ascii="Cambria" w:hAnsi="Cambria"/>
                <w:sz w:val="22"/>
                <w:szCs w:val="22"/>
              </w:rPr>
            </w:pPr>
            <w:r w:rsidRPr="002922E8">
              <w:rPr>
                <w:rFonts w:ascii="Cambria" w:hAnsi="Cambria"/>
                <w:sz w:val="22"/>
                <w:szCs w:val="22"/>
              </w:rPr>
              <w:t>Počet citací</w:t>
            </w:r>
          </w:p>
          <w:p w14:paraId="6E0B75D8" w14:textId="6E7B5036" w:rsidR="00E96133" w:rsidRPr="002922E8" w:rsidRDefault="746884EA" w:rsidP="00E228BB">
            <w:pPr>
              <w:pStyle w:val="Vchoz"/>
              <w:snapToGrid w:val="0"/>
              <w:jc w:val="center"/>
              <w:rPr>
                <w:rFonts w:ascii="Cambria" w:hAnsi="Cambria"/>
                <w:sz w:val="22"/>
                <w:szCs w:val="22"/>
              </w:rPr>
            </w:pPr>
            <w:r w:rsidRPr="002922E8">
              <w:rPr>
                <w:rFonts w:ascii="Cambria" w:hAnsi="Cambria"/>
                <w:sz w:val="22"/>
                <w:szCs w:val="22"/>
                <w:lang w:val="en-US"/>
              </w:rPr>
              <w:t xml:space="preserve">bez </w:t>
            </w:r>
            <w:proofErr w:type="spellStart"/>
            <w:r w:rsidRPr="002922E8">
              <w:rPr>
                <w:rFonts w:ascii="Cambria" w:hAnsi="Cambria"/>
                <w:sz w:val="22"/>
                <w:szCs w:val="22"/>
                <w:lang w:val="en-US"/>
              </w:rPr>
              <w:t>autocitací</w:t>
            </w:r>
            <w:proofErr w:type="spellEnd"/>
            <w:r w:rsidRPr="002922E8">
              <w:rPr>
                <w:rFonts w:ascii="Cambria" w:hAnsi="Cambria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2922E8">
              <w:rPr>
                <w:rFonts w:ascii="Cambria" w:hAnsi="Cambria"/>
                <w:sz w:val="22"/>
                <w:szCs w:val="22"/>
                <w:lang w:val="en-US"/>
              </w:rPr>
              <w:t>za</w:t>
            </w:r>
            <w:proofErr w:type="spellEnd"/>
            <w:r w:rsidRPr="002922E8">
              <w:rPr>
                <w:rFonts w:ascii="Cambria" w:hAnsi="Cambria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2922E8">
              <w:rPr>
                <w:rFonts w:ascii="Cambria" w:hAnsi="Cambria"/>
                <w:sz w:val="22"/>
                <w:szCs w:val="22"/>
                <w:lang w:val="en-US"/>
              </w:rPr>
              <w:t>posl</w:t>
            </w:r>
            <w:proofErr w:type="spellEnd"/>
            <w:r w:rsidRPr="002922E8">
              <w:rPr>
                <w:rFonts w:ascii="Cambria" w:hAnsi="Cambria"/>
                <w:sz w:val="22"/>
                <w:szCs w:val="22"/>
                <w:lang w:val="en-US"/>
              </w:rPr>
              <w:t>. 5 let</w:t>
            </w:r>
            <w:r w:rsidR="434B12FD" w:rsidRPr="002922E8">
              <w:rPr>
                <w:rFonts w:ascii="Cambria" w:hAnsi="Cambria"/>
                <w:sz w:val="22"/>
                <w:szCs w:val="22"/>
                <w:lang w:val="en-US"/>
              </w:rPr>
              <w:t xml:space="preserve"> / Number of citations without </w:t>
            </w:r>
            <w:proofErr w:type="spellStart"/>
            <w:r w:rsidR="434B12FD" w:rsidRPr="002922E8">
              <w:rPr>
                <w:rFonts w:ascii="Cambria" w:hAnsi="Cambria"/>
                <w:sz w:val="22"/>
                <w:szCs w:val="22"/>
                <w:lang w:val="en-US"/>
              </w:rPr>
              <w:t>autocitations</w:t>
            </w:r>
            <w:proofErr w:type="spellEnd"/>
            <w:r w:rsidR="434B12FD" w:rsidRPr="002922E8">
              <w:rPr>
                <w:rFonts w:ascii="Cambria" w:hAnsi="Cambria"/>
                <w:sz w:val="22"/>
                <w:szCs w:val="22"/>
                <w:lang w:val="en-US"/>
              </w:rPr>
              <w:t xml:space="preserve"> in last 5 years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87BF75" w14:textId="77777777" w:rsidR="00E96133" w:rsidRPr="002922E8" w:rsidRDefault="00E96133" w:rsidP="00E228BB">
            <w:pPr>
              <w:pStyle w:val="Vchoz"/>
              <w:snapToGrid w:val="0"/>
              <w:jc w:val="center"/>
              <w:rPr>
                <w:rFonts w:ascii="Cambria" w:hAnsi="Cambria"/>
                <w:sz w:val="22"/>
                <w:szCs w:val="22"/>
              </w:rPr>
            </w:pPr>
            <w:r w:rsidRPr="002922E8">
              <w:rPr>
                <w:rFonts w:ascii="Cambria" w:hAnsi="Cambria"/>
                <w:sz w:val="22"/>
                <w:szCs w:val="22"/>
              </w:rPr>
              <w:t>H-index</w:t>
            </w:r>
          </w:p>
        </w:tc>
      </w:tr>
      <w:tr w:rsidR="00E96133" w:rsidRPr="002922E8" w14:paraId="745A47A1" w14:textId="77777777" w:rsidTr="002922E8">
        <w:tc>
          <w:tcPr>
            <w:tcW w:w="16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B66B09" w14:textId="77777777" w:rsidR="00E96133" w:rsidRPr="002922E8" w:rsidRDefault="00E96133" w:rsidP="00E228BB">
            <w:pPr>
              <w:pStyle w:val="Vchoz"/>
              <w:snapToGrid w:val="0"/>
              <w:jc w:val="center"/>
              <w:rPr>
                <w:rFonts w:ascii="Cambria" w:hAnsi="Cambria"/>
                <w:sz w:val="22"/>
                <w:szCs w:val="22"/>
              </w:rPr>
            </w:pPr>
            <w:r w:rsidRPr="002922E8">
              <w:rPr>
                <w:rFonts w:ascii="Cambria" w:hAnsi="Cambria"/>
                <w:sz w:val="22"/>
                <w:szCs w:val="22"/>
              </w:rPr>
              <w:t>WOS</w:t>
            </w:r>
          </w:p>
          <w:p w14:paraId="61A6659E" w14:textId="77777777" w:rsidR="00E96133" w:rsidRPr="002922E8" w:rsidRDefault="00E96133" w:rsidP="00E228BB">
            <w:pPr>
              <w:pStyle w:val="Vchoz"/>
              <w:jc w:val="center"/>
              <w:rPr>
                <w:rFonts w:ascii="Cambria" w:hAnsi="Cambria"/>
                <w:sz w:val="22"/>
                <w:szCs w:val="22"/>
              </w:rPr>
            </w:pPr>
            <w:r w:rsidRPr="002922E8">
              <w:rPr>
                <w:rFonts w:ascii="Cambria" w:hAnsi="Cambria"/>
                <w:sz w:val="22"/>
                <w:szCs w:val="22"/>
              </w:rPr>
              <w:t xml:space="preserve">/dle rozhraní </w:t>
            </w:r>
            <w:proofErr w:type="spellStart"/>
            <w:r w:rsidRPr="002922E8">
              <w:rPr>
                <w:rFonts w:ascii="Cambria" w:hAnsi="Cambria"/>
                <w:sz w:val="22"/>
                <w:szCs w:val="22"/>
              </w:rPr>
              <w:t>Search</w:t>
            </w:r>
            <w:proofErr w:type="spellEnd"/>
            <w:r w:rsidRPr="002922E8">
              <w:rPr>
                <w:rFonts w:ascii="Cambria" w:hAnsi="Cambria"/>
                <w:sz w:val="22"/>
                <w:szCs w:val="22"/>
              </w:rPr>
              <w:t>/</w:t>
            </w:r>
          </w:p>
        </w:tc>
        <w:tc>
          <w:tcPr>
            <w:tcW w:w="21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EB378F" w14:textId="77777777" w:rsidR="00E96133" w:rsidRPr="002922E8" w:rsidRDefault="00E96133" w:rsidP="00E228BB">
            <w:pPr>
              <w:pStyle w:val="Vchoz"/>
              <w:snapToGrid w:val="0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05A809" w14:textId="77777777" w:rsidR="00E96133" w:rsidRPr="002922E8" w:rsidRDefault="00E96133" w:rsidP="00E228BB">
            <w:pPr>
              <w:pStyle w:val="Vchoz"/>
              <w:snapToGrid w:val="0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39BBE3" w14:textId="77777777" w:rsidR="00E96133" w:rsidRPr="002922E8" w:rsidRDefault="00E96133" w:rsidP="00E228BB">
            <w:pPr>
              <w:pStyle w:val="Vchoz"/>
              <w:snapToGrid w:val="0"/>
              <w:rPr>
                <w:rFonts w:ascii="Cambria" w:hAnsi="Cambria"/>
                <w:sz w:val="22"/>
                <w:szCs w:val="22"/>
              </w:rPr>
            </w:pPr>
          </w:p>
        </w:tc>
      </w:tr>
      <w:tr w:rsidR="00E96133" w:rsidRPr="002922E8" w14:paraId="29E2E6B4" w14:textId="77777777" w:rsidTr="002922E8">
        <w:tc>
          <w:tcPr>
            <w:tcW w:w="16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346103" w14:textId="77777777" w:rsidR="00E96133" w:rsidRPr="002922E8" w:rsidRDefault="00E96133" w:rsidP="00E228BB">
            <w:pPr>
              <w:pStyle w:val="Vchoz"/>
              <w:snapToGrid w:val="0"/>
              <w:jc w:val="center"/>
              <w:rPr>
                <w:rFonts w:ascii="Cambria" w:hAnsi="Cambria"/>
                <w:sz w:val="22"/>
                <w:szCs w:val="22"/>
              </w:rPr>
            </w:pPr>
            <w:r w:rsidRPr="002922E8">
              <w:rPr>
                <w:rFonts w:ascii="Cambria" w:hAnsi="Cambria"/>
                <w:sz w:val="22"/>
                <w:szCs w:val="22"/>
              </w:rPr>
              <w:t>SCOPUS</w:t>
            </w:r>
          </w:p>
          <w:p w14:paraId="41C8F396" w14:textId="77777777" w:rsidR="00E96133" w:rsidRPr="002922E8" w:rsidRDefault="00E96133" w:rsidP="00E228BB">
            <w:pPr>
              <w:pStyle w:val="Vchoz"/>
              <w:snapToGrid w:val="0"/>
              <w:jc w:val="center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1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0B940D" w14:textId="77777777" w:rsidR="00E96133" w:rsidRPr="002922E8" w:rsidRDefault="00E96133" w:rsidP="00E228BB">
            <w:pPr>
              <w:pStyle w:val="Vchoz"/>
              <w:snapToGrid w:val="0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27B00A" w14:textId="77777777" w:rsidR="00E96133" w:rsidRPr="002922E8" w:rsidRDefault="00E96133" w:rsidP="00E228BB">
            <w:pPr>
              <w:pStyle w:val="Vchoz"/>
              <w:snapToGrid w:val="0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61E4C" w14:textId="77777777" w:rsidR="00E96133" w:rsidRPr="002922E8" w:rsidRDefault="00E96133" w:rsidP="00E228BB">
            <w:pPr>
              <w:pStyle w:val="Vchoz"/>
              <w:snapToGrid w:val="0"/>
              <w:rPr>
                <w:rFonts w:ascii="Cambria" w:hAnsi="Cambria"/>
                <w:sz w:val="22"/>
                <w:szCs w:val="22"/>
              </w:rPr>
            </w:pPr>
          </w:p>
        </w:tc>
      </w:tr>
      <w:tr w:rsidR="00E96133" w:rsidRPr="002922E8" w14:paraId="04A8B2E6" w14:textId="77777777" w:rsidTr="002922E8">
        <w:tc>
          <w:tcPr>
            <w:tcW w:w="16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E7D193" w14:textId="3619C62D" w:rsidR="00E96133" w:rsidRPr="002922E8" w:rsidRDefault="49B3947B" w:rsidP="6ACBBD08">
            <w:pPr>
              <w:pStyle w:val="Vchoz"/>
              <w:jc w:val="center"/>
              <w:rPr>
                <w:rFonts w:ascii="Cambria" w:hAnsi="Cambria"/>
                <w:sz w:val="22"/>
                <w:szCs w:val="22"/>
              </w:rPr>
            </w:pPr>
            <w:r w:rsidRPr="002922E8">
              <w:rPr>
                <w:rFonts w:ascii="Cambria" w:hAnsi="Cambria"/>
                <w:sz w:val="22"/>
                <w:szCs w:val="22"/>
              </w:rPr>
              <w:t>Google Scholar</w:t>
            </w:r>
          </w:p>
        </w:tc>
        <w:tc>
          <w:tcPr>
            <w:tcW w:w="21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94D5A5" w14:textId="77777777" w:rsidR="00E96133" w:rsidRPr="002922E8" w:rsidRDefault="00E96133" w:rsidP="00E228BB">
            <w:pPr>
              <w:pStyle w:val="Vchoz"/>
              <w:snapToGrid w:val="0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EEC669" w14:textId="77777777" w:rsidR="00E96133" w:rsidRPr="002922E8" w:rsidRDefault="00E96133" w:rsidP="00E228BB">
            <w:pPr>
              <w:pStyle w:val="Vchoz"/>
              <w:snapToGrid w:val="0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56B9AB" w14:textId="77777777" w:rsidR="00E96133" w:rsidRPr="002922E8" w:rsidRDefault="00E96133" w:rsidP="00E228BB">
            <w:pPr>
              <w:pStyle w:val="Vchoz"/>
              <w:snapToGrid w:val="0"/>
              <w:rPr>
                <w:rFonts w:ascii="Cambria" w:hAnsi="Cambria"/>
                <w:sz w:val="22"/>
                <w:szCs w:val="22"/>
              </w:rPr>
            </w:pPr>
          </w:p>
        </w:tc>
      </w:tr>
      <w:tr w:rsidR="00E96133" w:rsidRPr="002922E8" w14:paraId="5E056295" w14:textId="77777777" w:rsidTr="002922E8">
        <w:tc>
          <w:tcPr>
            <w:tcW w:w="16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432F37" w14:textId="77777777" w:rsidR="00E96133" w:rsidRPr="002922E8" w:rsidRDefault="00E96133" w:rsidP="00E228BB">
            <w:pPr>
              <w:pStyle w:val="Vchoz"/>
              <w:snapToGrid w:val="0"/>
              <w:jc w:val="center"/>
              <w:rPr>
                <w:rFonts w:ascii="Cambria" w:hAnsi="Cambria"/>
                <w:sz w:val="22"/>
                <w:szCs w:val="22"/>
              </w:rPr>
            </w:pPr>
            <w:r w:rsidRPr="002922E8">
              <w:rPr>
                <w:rFonts w:ascii="Cambria" w:hAnsi="Cambria"/>
                <w:sz w:val="22"/>
                <w:szCs w:val="22"/>
              </w:rPr>
              <w:t>Jiné</w:t>
            </w:r>
          </w:p>
          <w:p w14:paraId="1A83215A" w14:textId="7DBAC202" w:rsidR="00E96133" w:rsidRPr="002922E8" w:rsidRDefault="746884EA" w:rsidP="00E228BB">
            <w:pPr>
              <w:pStyle w:val="Vchoz"/>
              <w:jc w:val="center"/>
              <w:rPr>
                <w:rFonts w:ascii="Cambria" w:hAnsi="Cambria"/>
                <w:sz w:val="22"/>
                <w:szCs w:val="22"/>
              </w:rPr>
            </w:pPr>
            <w:r w:rsidRPr="002922E8">
              <w:rPr>
                <w:rFonts w:ascii="Cambria" w:hAnsi="Cambria"/>
                <w:sz w:val="22"/>
                <w:szCs w:val="22"/>
              </w:rPr>
              <w:t>/</w:t>
            </w:r>
            <w:r w:rsidR="1EBA60C8" w:rsidRPr="002922E8">
              <w:rPr>
                <w:rFonts w:ascii="Cambria" w:hAnsi="Cambria"/>
                <w:sz w:val="22"/>
                <w:szCs w:val="22"/>
              </w:rPr>
              <w:t xml:space="preserve"> Other</w:t>
            </w:r>
          </w:p>
        </w:tc>
        <w:tc>
          <w:tcPr>
            <w:tcW w:w="21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9F31CB" w14:textId="77777777" w:rsidR="00E96133" w:rsidRPr="002922E8" w:rsidRDefault="00E96133" w:rsidP="00E228BB">
            <w:pPr>
              <w:pStyle w:val="Vchoz"/>
              <w:snapToGrid w:val="0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128261" w14:textId="77777777" w:rsidR="00E96133" w:rsidRPr="002922E8" w:rsidRDefault="00E96133" w:rsidP="00E228BB">
            <w:pPr>
              <w:pStyle w:val="Vchoz"/>
              <w:snapToGrid w:val="0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486C05" w14:textId="77777777" w:rsidR="00E96133" w:rsidRPr="002922E8" w:rsidRDefault="00E96133" w:rsidP="00E228BB">
            <w:pPr>
              <w:pStyle w:val="Vchoz"/>
              <w:snapToGrid w:val="0"/>
              <w:rPr>
                <w:rFonts w:ascii="Cambria" w:hAnsi="Cambria"/>
                <w:sz w:val="22"/>
                <w:szCs w:val="22"/>
              </w:rPr>
            </w:pPr>
          </w:p>
        </w:tc>
      </w:tr>
    </w:tbl>
    <w:p w14:paraId="4101652C" w14:textId="77777777" w:rsidR="003E3768" w:rsidRPr="002922E8" w:rsidRDefault="003E3768" w:rsidP="003E3768">
      <w:pPr>
        <w:spacing w:after="160" w:line="259" w:lineRule="auto"/>
        <w:jc w:val="both"/>
        <w:rPr>
          <w:rFonts w:ascii="Cambria" w:hAnsi="Cambria"/>
          <w:sz w:val="22"/>
        </w:rPr>
      </w:pPr>
    </w:p>
    <w:p w14:paraId="4DDBEF00" w14:textId="752FDA64" w:rsidR="003E3768" w:rsidRPr="002922E8" w:rsidRDefault="003E3768" w:rsidP="00EF076D">
      <w:pPr>
        <w:spacing w:after="120" w:line="264" w:lineRule="auto"/>
        <w:jc w:val="both"/>
        <w:rPr>
          <w:rFonts w:ascii="Cambria" w:eastAsia="Cambria" w:hAnsi="Cambria" w:cs="Cambria"/>
          <w:sz w:val="22"/>
          <w:lang w:val="en-GB" w:eastAsia="cs-CZ"/>
        </w:rPr>
      </w:pPr>
    </w:p>
    <w:p w14:paraId="3461D779" w14:textId="77777777" w:rsidR="003E3768" w:rsidRPr="002922E8" w:rsidRDefault="003E3768" w:rsidP="00EF076D">
      <w:pPr>
        <w:spacing w:after="120" w:line="264" w:lineRule="auto"/>
        <w:jc w:val="both"/>
        <w:rPr>
          <w:rFonts w:ascii="Cambria" w:eastAsia="Cambria" w:hAnsi="Cambria" w:cs="Cambria"/>
          <w:sz w:val="22"/>
          <w:lang w:val="en-GB" w:eastAsia="cs-CZ"/>
        </w:rPr>
      </w:pPr>
    </w:p>
    <w:p w14:paraId="3CF2D8B6" w14:textId="77777777" w:rsidR="003E3768" w:rsidRPr="002922E8" w:rsidRDefault="003E3768" w:rsidP="00EF076D">
      <w:pPr>
        <w:spacing w:after="120" w:line="264" w:lineRule="auto"/>
        <w:jc w:val="both"/>
        <w:rPr>
          <w:rFonts w:ascii="Cambria" w:eastAsia="Cambria" w:hAnsi="Cambria" w:cs="Cambria"/>
          <w:sz w:val="22"/>
          <w:lang w:val="en-GB" w:eastAsia="cs-CZ"/>
        </w:rPr>
      </w:pPr>
      <w:bookmarkStart w:id="0" w:name="_GoBack"/>
      <w:bookmarkEnd w:id="0"/>
    </w:p>
    <w:p w14:paraId="4B823E4B" w14:textId="77777777" w:rsidR="00EF076D" w:rsidRPr="002922E8" w:rsidRDefault="00EF076D" w:rsidP="00EF076D">
      <w:pPr>
        <w:spacing w:after="120" w:line="264" w:lineRule="auto"/>
        <w:jc w:val="both"/>
        <w:rPr>
          <w:rFonts w:ascii="Cambria" w:eastAsia="Cambria" w:hAnsi="Cambria" w:cs="Cambria"/>
          <w:sz w:val="22"/>
          <w:lang w:val="en-GB" w:eastAsia="cs-CZ"/>
        </w:rPr>
      </w:pPr>
      <w:r w:rsidRPr="002922E8">
        <w:rPr>
          <w:rFonts w:ascii="Cambria" w:eastAsia="Cambria" w:hAnsi="Cambria" w:cs="Cambria"/>
          <w:sz w:val="22"/>
          <w:lang w:val="en-GB" w:eastAsia="cs-CZ"/>
        </w:rPr>
        <w:t>V / In ………….</w:t>
      </w:r>
      <w:r w:rsidRPr="002922E8">
        <w:rPr>
          <w:rFonts w:ascii="Cambria" w:eastAsia="Cambria" w:hAnsi="Cambria" w:cs="Cambria"/>
          <w:sz w:val="22"/>
          <w:lang w:val="en-GB" w:eastAsia="cs-CZ"/>
        </w:rPr>
        <w:tab/>
      </w:r>
      <w:proofErr w:type="spellStart"/>
      <w:r w:rsidRPr="002922E8">
        <w:rPr>
          <w:rFonts w:ascii="Cambria" w:eastAsia="Cambria" w:hAnsi="Cambria" w:cs="Cambria"/>
          <w:sz w:val="22"/>
          <w:lang w:val="en-GB" w:eastAsia="cs-CZ"/>
        </w:rPr>
        <w:t>dne</w:t>
      </w:r>
      <w:proofErr w:type="spellEnd"/>
      <w:r w:rsidRPr="002922E8">
        <w:rPr>
          <w:rFonts w:ascii="Cambria" w:eastAsia="Cambria" w:hAnsi="Cambria" w:cs="Cambria"/>
          <w:sz w:val="22"/>
          <w:lang w:val="en-GB" w:eastAsia="cs-CZ"/>
        </w:rPr>
        <w:t xml:space="preserve"> / date ……………</w:t>
      </w:r>
    </w:p>
    <w:p w14:paraId="3A174EFB" w14:textId="77777777" w:rsidR="00EF076D" w:rsidRPr="002922E8" w:rsidRDefault="00EF076D" w:rsidP="00EF076D">
      <w:pPr>
        <w:spacing w:after="120" w:line="264" w:lineRule="auto"/>
        <w:jc w:val="right"/>
        <w:rPr>
          <w:rFonts w:ascii="Cambria" w:eastAsia="Cambria" w:hAnsi="Cambria" w:cs="Cambria"/>
          <w:sz w:val="22"/>
          <w:lang w:val="en-GB" w:eastAsia="cs-CZ"/>
        </w:rPr>
      </w:pPr>
      <w:r w:rsidRPr="002922E8">
        <w:rPr>
          <w:rFonts w:ascii="Cambria" w:eastAsia="Cambria" w:hAnsi="Cambria" w:cs="Cambria"/>
          <w:sz w:val="22"/>
          <w:lang w:val="en-GB" w:eastAsia="cs-CZ"/>
        </w:rPr>
        <w:t>………………………………………….</w:t>
      </w:r>
    </w:p>
    <w:p w14:paraId="0562CB0E" w14:textId="7376189D" w:rsidR="0014654E" w:rsidRPr="00542CF5" w:rsidRDefault="00EF076D" w:rsidP="00542CF5">
      <w:pPr>
        <w:spacing w:after="0" w:line="264" w:lineRule="auto"/>
        <w:jc w:val="right"/>
        <w:rPr>
          <w:rFonts w:ascii="Cambria" w:eastAsia="Cambria" w:hAnsi="Cambria" w:cs="Cambria"/>
          <w:sz w:val="22"/>
          <w:lang w:val="en-GB" w:eastAsia="cs-CZ"/>
        </w:rPr>
      </w:pPr>
      <w:proofErr w:type="spellStart"/>
      <w:r w:rsidRPr="002922E8">
        <w:rPr>
          <w:rFonts w:ascii="Cambria" w:eastAsia="Cambria" w:hAnsi="Cambria" w:cs="Cambria"/>
          <w:sz w:val="22"/>
          <w:lang w:val="en-GB" w:eastAsia="cs-CZ"/>
        </w:rPr>
        <w:t>Uchazeč</w:t>
      </w:r>
      <w:proofErr w:type="spellEnd"/>
      <w:r w:rsidRPr="002922E8">
        <w:rPr>
          <w:rFonts w:ascii="Cambria" w:eastAsia="Cambria" w:hAnsi="Cambria" w:cs="Cambria"/>
          <w:sz w:val="22"/>
          <w:lang w:val="en-GB" w:eastAsia="cs-CZ"/>
        </w:rPr>
        <w:t xml:space="preserve"> / applicant </w:t>
      </w:r>
    </w:p>
    <w:sectPr w:rsidR="0014654E" w:rsidRPr="00542CF5" w:rsidSect="00306435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2268" w:right="1106" w:bottom="1418" w:left="1106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FB5FF3" w14:textId="77777777" w:rsidR="00FC69D8" w:rsidRDefault="00FC69D8" w:rsidP="000809E0">
      <w:pPr>
        <w:spacing w:after="0" w:line="240" w:lineRule="auto"/>
      </w:pPr>
      <w:r>
        <w:separator/>
      </w:r>
    </w:p>
  </w:endnote>
  <w:endnote w:type="continuationSeparator" w:id="0">
    <w:p w14:paraId="0AB782D1" w14:textId="77777777" w:rsidR="00FC69D8" w:rsidRDefault="00FC69D8" w:rsidP="00080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67F2C2" w14:textId="77777777" w:rsidR="00A34D3B" w:rsidRDefault="00A34D3B" w:rsidP="00A34D3B">
    <w:pPr>
      <w:pStyle w:val="Zpat"/>
    </w:pPr>
    <w:r>
      <w:t>Univerzita Karlova, Pedagogická fakulta, Magdalény Rettigové 4, 116 39 Praha 1,</w:t>
    </w:r>
  </w:p>
  <w:p w14:paraId="2A7D81C9" w14:textId="77777777" w:rsidR="00A34D3B" w:rsidRDefault="00A34D3B" w:rsidP="00A34D3B">
    <w:pPr>
      <w:pStyle w:val="Zpat"/>
    </w:pPr>
    <w:r>
      <w:t xml:space="preserve">IČ: 00216208, DIČ: CZ00216208, Tel.: +420 221 900 111, </w:t>
    </w:r>
    <w:hyperlink r:id="rId1" w:history="1">
      <w:r w:rsidR="001C6D65" w:rsidRPr="001C6D65">
        <w:rPr>
          <w:rStyle w:val="Hypertextovodkaz"/>
          <w:u w:val="none"/>
        </w:rPr>
        <w:t>www.pedf.cuni.cz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BB301E" w14:textId="77777777" w:rsidR="00A34D3B" w:rsidRDefault="00A34D3B" w:rsidP="00A34D3B">
    <w:pPr>
      <w:pStyle w:val="Zpat"/>
    </w:pPr>
    <w:r>
      <w:t>Univerzita Karlova, Pedagogická fakulta, Magdalény Rettigové 4, 116 39 Praha 1,</w:t>
    </w:r>
  </w:p>
  <w:p w14:paraId="450A64E4" w14:textId="77777777" w:rsidR="00A34D3B" w:rsidRDefault="00A34D3B" w:rsidP="00A34D3B">
    <w:pPr>
      <w:pStyle w:val="Zpat"/>
    </w:pPr>
    <w:r>
      <w:t xml:space="preserve">IČ: 00216208, DIČ: CZ00216208, Tel.: +420 221 900 111, </w:t>
    </w:r>
    <w:hyperlink r:id="rId1" w:history="1">
      <w:r w:rsidR="001C6D65" w:rsidRPr="001C6D65">
        <w:rPr>
          <w:rStyle w:val="Hypertextovodkaz"/>
          <w:u w:val="none"/>
        </w:rPr>
        <w:t>www.pedf.cuni.cz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6E7E88" w14:textId="77777777" w:rsidR="00FC69D8" w:rsidRDefault="00FC69D8" w:rsidP="000809E0">
      <w:pPr>
        <w:spacing w:after="0" w:line="240" w:lineRule="auto"/>
      </w:pPr>
      <w:r>
        <w:separator/>
      </w:r>
    </w:p>
  </w:footnote>
  <w:footnote w:type="continuationSeparator" w:id="0">
    <w:p w14:paraId="24CE073F" w14:textId="77777777" w:rsidR="00FC69D8" w:rsidRDefault="00FC69D8" w:rsidP="000809E0">
      <w:pPr>
        <w:spacing w:after="0" w:line="240" w:lineRule="auto"/>
      </w:pPr>
      <w:r>
        <w:continuationSeparator/>
      </w:r>
    </w:p>
  </w:footnote>
  <w:footnote w:id="1">
    <w:p w14:paraId="30D2DE87" w14:textId="77777777" w:rsidR="003E3768" w:rsidRPr="002922E8" w:rsidRDefault="003E3768" w:rsidP="003E3768">
      <w:pPr>
        <w:spacing w:after="0" w:line="240" w:lineRule="auto"/>
        <w:jc w:val="both"/>
        <w:rPr>
          <w:i/>
          <w:sz w:val="15"/>
          <w:szCs w:val="15"/>
        </w:rPr>
      </w:pPr>
      <w:r w:rsidRPr="002922E8">
        <w:rPr>
          <w:sz w:val="18"/>
          <w:vertAlign w:val="superscript"/>
        </w:rPr>
        <w:footnoteRef/>
      </w:r>
      <w:r w:rsidRPr="002922E8">
        <w:rPr>
          <w:sz w:val="15"/>
          <w:szCs w:val="15"/>
        </w:rPr>
        <w:t xml:space="preserve"> </w:t>
      </w:r>
      <w:r w:rsidRPr="002922E8">
        <w:rPr>
          <w:b/>
          <w:i/>
          <w:sz w:val="15"/>
          <w:szCs w:val="15"/>
        </w:rPr>
        <w:t xml:space="preserve">Citace dle </w:t>
      </w:r>
      <w:proofErr w:type="spellStart"/>
      <w:r w:rsidRPr="002922E8">
        <w:rPr>
          <w:b/>
          <w:i/>
          <w:sz w:val="15"/>
          <w:szCs w:val="15"/>
        </w:rPr>
        <w:t>WoS</w:t>
      </w:r>
      <w:proofErr w:type="spellEnd"/>
      <w:r w:rsidRPr="002922E8">
        <w:rPr>
          <w:b/>
          <w:i/>
          <w:sz w:val="15"/>
          <w:szCs w:val="15"/>
        </w:rPr>
        <w:t xml:space="preserve"> je nutné uvést vždy. Uchazeč/uchazečka  může doplnit údaje o citacích dle </w:t>
      </w:r>
      <w:proofErr w:type="spellStart"/>
      <w:r w:rsidRPr="002922E8">
        <w:rPr>
          <w:b/>
          <w:i/>
          <w:sz w:val="15"/>
          <w:szCs w:val="15"/>
        </w:rPr>
        <w:t>WoS</w:t>
      </w:r>
      <w:proofErr w:type="spellEnd"/>
      <w:r w:rsidRPr="002922E8">
        <w:rPr>
          <w:b/>
          <w:i/>
          <w:sz w:val="15"/>
          <w:szCs w:val="15"/>
        </w:rPr>
        <w:t xml:space="preserve"> hodnotami z dalších databází obvyklých v daném oboru (např. </w:t>
      </w:r>
      <w:proofErr w:type="spellStart"/>
      <w:r w:rsidRPr="002922E8">
        <w:rPr>
          <w:b/>
          <w:i/>
          <w:sz w:val="15"/>
          <w:szCs w:val="15"/>
        </w:rPr>
        <w:t>Scopus</w:t>
      </w:r>
      <w:proofErr w:type="spellEnd"/>
      <w:r w:rsidRPr="002922E8">
        <w:rPr>
          <w:b/>
          <w:i/>
          <w:sz w:val="15"/>
          <w:szCs w:val="15"/>
        </w:rPr>
        <w:t xml:space="preserve">, Google </w:t>
      </w:r>
      <w:proofErr w:type="spellStart"/>
      <w:r w:rsidRPr="002922E8">
        <w:rPr>
          <w:b/>
          <w:i/>
          <w:sz w:val="15"/>
          <w:szCs w:val="15"/>
        </w:rPr>
        <w:t>Scholar</w:t>
      </w:r>
      <w:proofErr w:type="spellEnd"/>
      <w:r w:rsidRPr="002922E8">
        <w:rPr>
          <w:b/>
          <w:i/>
          <w:sz w:val="15"/>
          <w:szCs w:val="15"/>
        </w:rPr>
        <w:t xml:space="preserve">, </w:t>
      </w:r>
      <w:proofErr w:type="spellStart"/>
      <w:r w:rsidRPr="002922E8">
        <w:rPr>
          <w:b/>
          <w:i/>
          <w:sz w:val="15"/>
          <w:szCs w:val="15"/>
        </w:rPr>
        <w:t>ResearchGate</w:t>
      </w:r>
      <w:proofErr w:type="spellEnd"/>
      <w:r w:rsidRPr="002922E8">
        <w:rPr>
          <w:b/>
          <w:i/>
          <w:sz w:val="15"/>
          <w:szCs w:val="15"/>
        </w:rPr>
        <w:t xml:space="preserve"> aj.) K těmto databázím je možné doplnit také vlastní seznam citací a recenzí jejich prací. Výpis počtu citací z databáze WOS se vytvoří na webových stránkách Web </w:t>
      </w:r>
      <w:proofErr w:type="spellStart"/>
      <w:r w:rsidRPr="002922E8">
        <w:rPr>
          <w:b/>
          <w:i/>
          <w:sz w:val="15"/>
          <w:szCs w:val="15"/>
        </w:rPr>
        <w:t>of</w:t>
      </w:r>
      <w:proofErr w:type="spellEnd"/>
      <w:r w:rsidRPr="002922E8">
        <w:rPr>
          <w:b/>
          <w:i/>
          <w:sz w:val="15"/>
          <w:szCs w:val="15"/>
        </w:rPr>
        <w:t xml:space="preserve"> Science přes </w:t>
      </w:r>
      <w:proofErr w:type="spellStart"/>
      <w:r w:rsidRPr="002922E8">
        <w:rPr>
          <w:b/>
          <w:i/>
          <w:sz w:val="15"/>
          <w:szCs w:val="15"/>
        </w:rPr>
        <w:t>Create</w:t>
      </w:r>
      <w:proofErr w:type="spellEnd"/>
      <w:r w:rsidRPr="002922E8">
        <w:rPr>
          <w:b/>
          <w:i/>
          <w:sz w:val="15"/>
          <w:szCs w:val="15"/>
        </w:rPr>
        <w:t xml:space="preserve"> </w:t>
      </w:r>
      <w:proofErr w:type="spellStart"/>
      <w:r w:rsidRPr="002922E8">
        <w:rPr>
          <w:b/>
          <w:i/>
          <w:sz w:val="15"/>
          <w:szCs w:val="15"/>
        </w:rPr>
        <w:t>Citation</w:t>
      </w:r>
      <w:proofErr w:type="spellEnd"/>
      <w:r w:rsidRPr="002922E8">
        <w:rPr>
          <w:b/>
          <w:i/>
          <w:sz w:val="15"/>
          <w:szCs w:val="15"/>
        </w:rPr>
        <w:t xml:space="preserve"> Report.</w:t>
      </w:r>
      <w:r w:rsidRPr="002922E8">
        <w:rPr>
          <w:i/>
          <w:sz w:val="15"/>
          <w:szCs w:val="15"/>
        </w:rPr>
        <w:t xml:space="preserve"> / </w:t>
      </w:r>
      <w:proofErr w:type="spellStart"/>
      <w:r w:rsidRPr="002922E8">
        <w:rPr>
          <w:i/>
          <w:sz w:val="15"/>
          <w:szCs w:val="15"/>
        </w:rPr>
        <w:t>Citations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according</w:t>
      </w:r>
      <w:proofErr w:type="spellEnd"/>
      <w:r w:rsidRPr="002922E8">
        <w:rPr>
          <w:i/>
          <w:sz w:val="15"/>
          <w:szCs w:val="15"/>
        </w:rPr>
        <w:t xml:space="preserve"> to </w:t>
      </w:r>
      <w:proofErr w:type="spellStart"/>
      <w:r w:rsidRPr="002922E8">
        <w:rPr>
          <w:i/>
          <w:sz w:val="15"/>
          <w:szCs w:val="15"/>
        </w:rPr>
        <w:t>WoS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must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always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be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provided</w:t>
      </w:r>
      <w:proofErr w:type="spellEnd"/>
      <w:r w:rsidRPr="002922E8">
        <w:rPr>
          <w:i/>
          <w:sz w:val="15"/>
          <w:szCs w:val="15"/>
        </w:rPr>
        <w:t xml:space="preserve">. </w:t>
      </w:r>
      <w:proofErr w:type="spellStart"/>
      <w:r w:rsidRPr="002922E8">
        <w:rPr>
          <w:i/>
          <w:sz w:val="15"/>
          <w:szCs w:val="15"/>
        </w:rPr>
        <w:t>The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applicant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may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supplement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WoS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citation</w:t>
      </w:r>
      <w:proofErr w:type="spellEnd"/>
      <w:r w:rsidRPr="002922E8">
        <w:rPr>
          <w:i/>
          <w:sz w:val="15"/>
          <w:szCs w:val="15"/>
        </w:rPr>
        <w:t xml:space="preserve"> data </w:t>
      </w:r>
      <w:proofErr w:type="spellStart"/>
      <w:r w:rsidRPr="002922E8">
        <w:rPr>
          <w:i/>
          <w:sz w:val="15"/>
          <w:szCs w:val="15"/>
        </w:rPr>
        <w:t>with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figures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from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other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databases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commonly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used</w:t>
      </w:r>
      <w:proofErr w:type="spellEnd"/>
      <w:r w:rsidRPr="002922E8">
        <w:rPr>
          <w:i/>
          <w:sz w:val="15"/>
          <w:szCs w:val="15"/>
        </w:rPr>
        <w:t xml:space="preserve"> in </w:t>
      </w:r>
      <w:proofErr w:type="spellStart"/>
      <w:r w:rsidRPr="002922E8">
        <w:rPr>
          <w:i/>
          <w:sz w:val="15"/>
          <w:szCs w:val="15"/>
        </w:rPr>
        <w:t>the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respective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proofErr w:type="gramStart"/>
      <w:r w:rsidRPr="002922E8">
        <w:rPr>
          <w:i/>
          <w:sz w:val="15"/>
          <w:szCs w:val="15"/>
        </w:rPr>
        <w:t>field</w:t>
      </w:r>
      <w:proofErr w:type="spellEnd"/>
      <w:r w:rsidRPr="002922E8">
        <w:rPr>
          <w:i/>
          <w:sz w:val="15"/>
          <w:szCs w:val="15"/>
        </w:rPr>
        <w:t xml:space="preserve"> (</w:t>
      </w:r>
      <w:proofErr w:type="spellStart"/>
      <w:r w:rsidRPr="002922E8">
        <w:rPr>
          <w:i/>
          <w:sz w:val="15"/>
          <w:szCs w:val="15"/>
        </w:rPr>
        <w:t>e.g</w:t>
      </w:r>
      <w:proofErr w:type="spellEnd"/>
      <w:r w:rsidRPr="002922E8">
        <w:rPr>
          <w:i/>
          <w:sz w:val="15"/>
          <w:szCs w:val="15"/>
        </w:rPr>
        <w:t xml:space="preserve">., </w:t>
      </w:r>
      <w:proofErr w:type="spellStart"/>
      <w:r w:rsidRPr="002922E8">
        <w:rPr>
          <w:i/>
          <w:sz w:val="15"/>
          <w:szCs w:val="15"/>
        </w:rPr>
        <w:t>Scopus</w:t>
      </w:r>
      <w:proofErr w:type="spellEnd"/>
      <w:proofErr w:type="gramEnd"/>
      <w:r w:rsidRPr="002922E8">
        <w:rPr>
          <w:i/>
          <w:sz w:val="15"/>
          <w:szCs w:val="15"/>
        </w:rPr>
        <w:t xml:space="preserve">, Google </w:t>
      </w:r>
      <w:proofErr w:type="spellStart"/>
      <w:r w:rsidRPr="002922E8">
        <w:rPr>
          <w:i/>
          <w:sz w:val="15"/>
          <w:szCs w:val="15"/>
        </w:rPr>
        <w:t>Scholar</w:t>
      </w:r>
      <w:proofErr w:type="spellEnd"/>
      <w:r w:rsidRPr="002922E8">
        <w:rPr>
          <w:i/>
          <w:sz w:val="15"/>
          <w:szCs w:val="15"/>
        </w:rPr>
        <w:t xml:space="preserve">, </w:t>
      </w:r>
      <w:proofErr w:type="spellStart"/>
      <w:r w:rsidRPr="002922E8">
        <w:rPr>
          <w:i/>
          <w:sz w:val="15"/>
          <w:szCs w:val="15"/>
        </w:rPr>
        <w:t>ResearchGate</w:t>
      </w:r>
      <w:proofErr w:type="spellEnd"/>
      <w:r w:rsidRPr="002922E8">
        <w:rPr>
          <w:i/>
          <w:sz w:val="15"/>
          <w:szCs w:val="15"/>
        </w:rPr>
        <w:t xml:space="preserve">, </w:t>
      </w:r>
      <w:proofErr w:type="spellStart"/>
      <w:r w:rsidRPr="002922E8">
        <w:rPr>
          <w:i/>
          <w:sz w:val="15"/>
          <w:szCs w:val="15"/>
        </w:rPr>
        <w:t>etc</w:t>
      </w:r>
      <w:proofErr w:type="spellEnd"/>
      <w:r w:rsidRPr="002922E8">
        <w:rPr>
          <w:i/>
          <w:sz w:val="15"/>
          <w:szCs w:val="15"/>
        </w:rPr>
        <w:t>.).</w:t>
      </w:r>
      <w:proofErr w:type="spellStart"/>
      <w:r w:rsidRPr="002922E8">
        <w:rPr>
          <w:i/>
          <w:sz w:val="15"/>
          <w:szCs w:val="15"/>
        </w:rPr>
        <w:t>Applicants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may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additionally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include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lists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of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citations</w:t>
      </w:r>
      <w:proofErr w:type="spellEnd"/>
      <w:r w:rsidRPr="002922E8">
        <w:rPr>
          <w:i/>
          <w:sz w:val="15"/>
          <w:szCs w:val="15"/>
        </w:rPr>
        <w:t xml:space="preserve"> and </w:t>
      </w:r>
      <w:proofErr w:type="spellStart"/>
      <w:r w:rsidRPr="002922E8">
        <w:rPr>
          <w:i/>
          <w:sz w:val="15"/>
          <w:szCs w:val="15"/>
        </w:rPr>
        <w:t>reviews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of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their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works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based</w:t>
      </w:r>
      <w:proofErr w:type="spellEnd"/>
      <w:r w:rsidRPr="002922E8">
        <w:rPr>
          <w:i/>
          <w:sz w:val="15"/>
          <w:szCs w:val="15"/>
        </w:rPr>
        <w:t xml:space="preserve"> on </w:t>
      </w:r>
      <w:proofErr w:type="spellStart"/>
      <w:r w:rsidRPr="002922E8">
        <w:rPr>
          <w:i/>
          <w:sz w:val="15"/>
          <w:szCs w:val="15"/>
        </w:rPr>
        <w:t>their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own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research</w:t>
      </w:r>
      <w:proofErr w:type="spellEnd"/>
      <w:r w:rsidRPr="002922E8">
        <w:rPr>
          <w:i/>
          <w:sz w:val="15"/>
          <w:szCs w:val="15"/>
        </w:rPr>
        <w:t xml:space="preserve">. A </w:t>
      </w:r>
      <w:proofErr w:type="spellStart"/>
      <w:r w:rsidRPr="002922E8">
        <w:rPr>
          <w:i/>
          <w:sz w:val="15"/>
          <w:szCs w:val="15"/>
        </w:rPr>
        <w:t>citation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count</w:t>
      </w:r>
      <w:proofErr w:type="spellEnd"/>
      <w:r w:rsidRPr="002922E8">
        <w:rPr>
          <w:i/>
          <w:sz w:val="15"/>
          <w:szCs w:val="15"/>
        </w:rPr>
        <w:t xml:space="preserve"> report </w:t>
      </w:r>
      <w:proofErr w:type="spellStart"/>
      <w:r w:rsidRPr="002922E8">
        <w:rPr>
          <w:i/>
          <w:sz w:val="15"/>
          <w:szCs w:val="15"/>
        </w:rPr>
        <w:t>from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the</w:t>
      </w:r>
      <w:proofErr w:type="spellEnd"/>
      <w:r w:rsidRPr="002922E8">
        <w:rPr>
          <w:i/>
          <w:sz w:val="15"/>
          <w:szCs w:val="15"/>
        </w:rPr>
        <w:t xml:space="preserve"> WOS database </w:t>
      </w:r>
      <w:proofErr w:type="spellStart"/>
      <w:r w:rsidRPr="002922E8">
        <w:rPr>
          <w:i/>
          <w:sz w:val="15"/>
          <w:szCs w:val="15"/>
        </w:rPr>
        <w:t>is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generated</w:t>
      </w:r>
      <w:proofErr w:type="spellEnd"/>
      <w:r w:rsidRPr="002922E8">
        <w:rPr>
          <w:i/>
          <w:sz w:val="15"/>
          <w:szCs w:val="15"/>
        </w:rPr>
        <w:t xml:space="preserve"> on </w:t>
      </w:r>
      <w:proofErr w:type="spellStart"/>
      <w:r w:rsidRPr="002922E8">
        <w:rPr>
          <w:i/>
          <w:sz w:val="15"/>
          <w:szCs w:val="15"/>
        </w:rPr>
        <w:t>the</w:t>
      </w:r>
      <w:proofErr w:type="spellEnd"/>
      <w:r w:rsidRPr="002922E8">
        <w:rPr>
          <w:i/>
          <w:sz w:val="15"/>
          <w:szCs w:val="15"/>
        </w:rPr>
        <w:t xml:space="preserve"> Web </w:t>
      </w:r>
      <w:proofErr w:type="spellStart"/>
      <w:r w:rsidRPr="002922E8">
        <w:rPr>
          <w:i/>
          <w:sz w:val="15"/>
          <w:szCs w:val="15"/>
        </w:rPr>
        <w:t>of</w:t>
      </w:r>
      <w:proofErr w:type="spellEnd"/>
      <w:r w:rsidRPr="002922E8">
        <w:rPr>
          <w:i/>
          <w:sz w:val="15"/>
          <w:szCs w:val="15"/>
        </w:rPr>
        <w:t xml:space="preserve"> Science </w:t>
      </w:r>
      <w:proofErr w:type="spellStart"/>
      <w:r w:rsidRPr="002922E8">
        <w:rPr>
          <w:i/>
          <w:sz w:val="15"/>
          <w:szCs w:val="15"/>
        </w:rPr>
        <w:t>website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using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the</w:t>
      </w:r>
      <w:proofErr w:type="spellEnd"/>
      <w:r w:rsidRPr="002922E8">
        <w:rPr>
          <w:i/>
          <w:sz w:val="15"/>
          <w:szCs w:val="15"/>
        </w:rPr>
        <w:t xml:space="preserve"> '</w:t>
      </w:r>
      <w:proofErr w:type="spellStart"/>
      <w:r w:rsidRPr="002922E8">
        <w:rPr>
          <w:i/>
          <w:sz w:val="15"/>
          <w:szCs w:val="15"/>
        </w:rPr>
        <w:t>Create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Citation</w:t>
      </w:r>
      <w:proofErr w:type="spellEnd"/>
      <w:r w:rsidRPr="002922E8">
        <w:rPr>
          <w:i/>
          <w:sz w:val="15"/>
          <w:szCs w:val="15"/>
        </w:rPr>
        <w:t xml:space="preserve"> Report' </w:t>
      </w:r>
      <w:proofErr w:type="spellStart"/>
      <w:r w:rsidRPr="002922E8">
        <w:rPr>
          <w:i/>
          <w:sz w:val="15"/>
          <w:szCs w:val="15"/>
        </w:rPr>
        <w:t>function</w:t>
      </w:r>
      <w:proofErr w:type="spellEnd"/>
      <w:r w:rsidRPr="002922E8">
        <w:rPr>
          <w:i/>
          <w:sz w:val="15"/>
          <w:szCs w:val="15"/>
        </w:rPr>
        <w:t>.</w:t>
      </w:r>
    </w:p>
    <w:p w14:paraId="08CE6F91" w14:textId="77777777" w:rsidR="003E3768" w:rsidRPr="002922E8" w:rsidRDefault="003E3768" w:rsidP="003E3768">
      <w:pPr>
        <w:spacing w:after="0" w:line="240" w:lineRule="auto"/>
        <w:jc w:val="both"/>
        <w:rPr>
          <w:i/>
          <w:sz w:val="15"/>
          <w:szCs w:val="15"/>
        </w:rPr>
      </w:pPr>
    </w:p>
    <w:p w14:paraId="4AAAD81F" w14:textId="77777777" w:rsidR="003E3768" w:rsidRPr="002922E8" w:rsidRDefault="003E3768" w:rsidP="003E3768">
      <w:pPr>
        <w:spacing w:after="0" w:line="240" w:lineRule="auto"/>
        <w:jc w:val="both"/>
        <w:rPr>
          <w:i/>
          <w:sz w:val="15"/>
          <w:szCs w:val="15"/>
        </w:rPr>
      </w:pPr>
      <w:r w:rsidRPr="002922E8">
        <w:rPr>
          <w:b/>
          <w:i/>
          <w:sz w:val="15"/>
          <w:szCs w:val="15"/>
        </w:rPr>
        <w:t>Uchazeč výpis dodá v kompletní verzi se spojnicovým grafem. Podrobnosti mohou upravit fakulty v opatření děkana, popřípadě v podrobnějších návodech pro uchazeče.</w:t>
      </w:r>
      <w:r w:rsidRPr="002922E8">
        <w:rPr>
          <w:i/>
          <w:sz w:val="15"/>
          <w:szCs w:val="15"/>
        </w:rPr>
        <w:t xml:space="preserve"> / </w:t>
      </w:r>
      <w:proofErr w:type="spellStart"/>
      <w:r w:rsidRPr="002922E8">
        <w:rPr>
          <w:i/>
          <w:sz w:val="15"/>
          <w:szCs w:val="15"/>
        </w:rPr>
        <w:t>The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applicant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will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provide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the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complete</w:t>
      </w:r>
      <w:proofErr w:type="spellEnd"/>
      <w:r w:rsidRPr="002922E8">
        <w:rPr>
          <w:i/>
          <w:sz w:val="15"/>
          <w:szCs w:val="15"/>
        </w:rPr>
        <w:t xml:space="preserve"> report </w:t>
      </w:r>
      <w:proofErr w:type="spellStart"/>
      <w:r w:rsidRPr="002922E8">
        <w:rPr>
          <w:i/>
          <w:sz w:val="15"/>
          <w:szCs w:val="15"/>
        </w:rPr>
        <w:t>including</w:t>
      </w:r>
      <w:proofErr w:type="spellEnd"/>
      <w:r w:rsidRPr="002922E8">
        <w:rPr>
          <w:i/>
          <w:sz w:val="15"/>
          <w:szCs w:val="15"/>
        </w:rPr>
        <w:t xml:space="preserve"> a line </w:t>
      </w:r>
      <w:proofErr w:type="spellStart"/>
      <w:r w:rsidRPr="002922E8">
        <w:rPr>
          <w:i/>
          <w:sz w:val="15"/>
          <w:szCs w:val="15"/>
        </w:rPr>
        <w:t>graph</w:t>
      </w:r>
      <w:proofErr w:type="spellEnd"/>
      <w:r w:rsidRPr="002922E8">
        <w:rPr>
          <w:i/>
          <w:sz w:val="15"/>
          <w:szCs w:val="15"/>
        </w:rPr>
        <w:t xml:space="preserve">. </w:t>
      </w:r>
      <w:proofErr w:type="spellStart"/>
      <w:r w:rsidRPr="002922E8">
        <w:rPr>
          <w:i/>
          <w:sz w:val="15"/>
          <w:szCs w:val="15"/>
        </w:rPr>
        <w:t>Details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may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be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adjusted</w:t>
      </w:r>
      <w:proofErr w:type="spellEnd"/>
      <w:r w:rsidRPr="002922E8">
        <w:rPr>
          <w:i/>
          <w:sz w:val="15"/>
          <w:szCs w:val="15"/>
        </w:rPr>
        <w:t xml:space="preserve"> by </w:t>
      </w:r>
      <w:proofErr w:type="spellStart"/>
      <w:r w:rsidRPr="002922E8">
        <w:rPr>
          <w:i/>
          <w:sz w:val="15"/>
          <w:szCs w:val="15"/>
        </w:rPr>
        <w:t>the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faculties</w:t>
      </w:r>
      <w:proofErr w:type="spellEnd"/>
      <w:r w:rsidRPr="002922E8">
        <w:rPr>
          <w:i/>
          <w:sz w:val="15"/>
          <w:szCs w:val="15"/>
        </w:rPr>
        <w:t xml:space="preserve"> in </w:t>
      </w:r>
      <w:proofErr w:type="spellStart"/>
      <w:r w:rsidRPr="002922E8">
        <w:rPr>
          <w:i/>
          <w:sz w:val="15"/>
          <w:szCs w:val="15"/>
        </w:rPr>
        <w:t>the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Dean’s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Measure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or</w:t>
      </w:r>
      <w:proofErr w:type="spellEnd"/>
      <w:r w:rsidRPr="002922E8">
        <w:rPr>
          <w:i/>
          <w:sz w:val="15"/>
          <w:szCs w:val="15"/>
        </w:rPr>
        <w:t xml:space="preserve">, </w:t>
      </w:r>
      <w:proofErr w:type="spellStart"/>
      <w:r w:rsidRPr="002922E8">
        <w:rPr>
          <w:i/>
          <w:sz w:val="15"/>
          <w:szCs w:val="15"/>
        </w:rPr>
        <w:t>if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necessary</w:t>
      </w:r>
      <w:proofErr w:type="spellEnd"/>
      <w:r w:rsidRPr="002922E8">
        <w:rPr>
          <w:i/>
          <w:sz w:val="15"/>
          <w:szCs w:val="15"/>
        </w:rPr>
        <w:t xml:space="preserve">, in </w:t>
      </w:r>
      <w:proofErr w:type="gramStart"/>
      <w:r w:rsidRPr="002922E8">
        <w:rPr>
          <w:i/>
          <w:sz w:val="15"/>
          <w:szCs w:val="15"/>
        </w:rPr>
        <w:t>more</w:t>
      </w:r>
      <w:proofErr w:type="gram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detailed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instructions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for</w:t>
      </w:r>
      <w:proofErr w:type="spellEnd"/>
      <w:r w:rsidRPr="002922E8">
        <w:rPr>
          <w:i/>
          <w:sz w:val="15"/>
          <w:szCs w:val="15"/>
        </w:rPr>
        <w:t xml:space="preserve"> </w:t>
      </w:r>
      <w:proofErr w:type="spellStart"/>
      <w:r w:rsidRPr="002922E8">
        <w:rPr>
          <w:i/>
          <w:sz w:val="15"/>
          <w:szCs w:val="15"/>
        </w:rPr>
        <w:t>applicants</w:t>
      </w:r>
      <w:proofErr w:type="spellEnd"/>
      <w:r w:rsidRPr="002922E8">
        <w:rPr>
          <w:i/>
          <w:sz w:val="15"/>
          <w:szCs w:val="15"/>
        </w:rPr>
        <w:t>.</w:t>
      </w:r>
    </w:p>
    <w:p w14:paraId="61CDCEAD" w14:textId="77777777" w:rsidR="003E3768" w:rsidRPr="002922E8" w:rsidRDefault="003E3768" w:rsidP="003E376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15"/>
          <w:szCs w:val="15"/>
        </w:rPr>
      </w:pPr>
    </w:p>
  </w:footnote>
  <w:footnote w:id="2">
    <w:p w14:paraId="428A0E3F" w14:textId="77777777" w:rsidR="003E3768" w:rsidRPr="00A46173" w:rsidRDefault="003E3768" w:rsidP="00A46173">
      <w:pPr>
        <w:spacing w:after="160" w:line="259" w:lineRule="auto"/>
        <w:jc w:val="both"/>
        <w:rPr>
          <w:b/>
          <w:i/>
          <w:sz w:val="16"/>
          <w:szCs w:val="16"/>
        </w:rPr>
      </w:pPr>
      <w:r w:rsidRPr="002922E8">
        <w:rPr>
          <w:rStyle w:val="Znakapoznpodarou"/>
          <w:i/>
          <w:sz w:val="15"/>
          <w:szCs w:val="15"/>
        </w:rPr>
        <w:footnoteRef/>
      </w:r>
      <w:r w:rsidRPr="002922E8">
        <w:rPr>
          <w:i/>
          <w:sz w:val="15"/>
          <w:szCs w:val="15"/>
        </w:rPr>
        <w:t xml:space="preserve"> </w:t>
      </w:r>
      <w:r w:rsidRPr="002922E8">
        <w:rPr>
          <w:b/>
          <w:i/>
          <w:sz w:val="15"/>
          <w:szCs w:val="15"/>
        </w:rPr>
        <w:t>Vlastní seznam citací</w:t>
      </w:r>
      <w:r w:rsidRPr="002922E8">
        <w:rPr>
          <w:i/>
          <w:sz w:val="15"/>
          <w:szCs w:val="15"/>
        </w:rPr>
        <w:t xml:space="preserve"> uvádí uchazeč/</w:t>
      </w:r>
      <w:proofErr w:type="spellStart"/>
      <w:r w:rsidRPr="002922E8">
        <w:rPr>
          <w:i/>
          <w:sz w:val="15"/>
          <w:szCs w:val="15"/>
        </w:rPr>
        <w:t>ka</w:t>
      </w:r>
      <w:proofErr w:type="spellEnd"/>
      <w:r w:rsidRPr="002922E8">
        <w:rPr>
          <w:i/>
          <w:sz w:val="15"/>
          <w:szCs w:val="15"/>
        </w:rPr>
        <w:t xml:space="preserve"> vždy nejprve číslo (1, 2, atd.) a název práce ze seznamu publikací uchazeče, na niž existuje citační ohlas. Pod touto položkou se uvádějí publikace, které ji citují. Tzv. </w:t>
      </w:r>
      <w:proofErr w:type="spellStart"/>
      <w:r w:rsidRPr="002922E8">
        <w:rPr>
          <w:i/>
          <w:sz w:val="15"/>
          <w:szCs w:val="15"/>
        </w:rPr>
        <w:t>autocitace</w:t>
      </w:r>
      <w:proofErr w:type="spellEnd"/>
      <w:r w:rsidRPr="002922E8">
        <w:rPr>
          <w:i/>
          <w:sz w:val="15"/>
          <w:szCs w:val="15"/>
        </w:rPr>
        <w:t xml:space="preserve"> (publikace je citována v práci, na níž se uchazeč vyskytuje mezi autory) se neuvádějí. Položky citačních ohlasů se průběžně číslují [Q1], [Q2], konečná citace má poté číslo např. Q50, což je finální číslo počtu citací. /</w:t>
      </w:r>
      <w:r w:rsidRPr="002922E8">
        <w:rPr>
          <w:b/>
          <w:i/>
          <w:sz w:val="15"/>
          <w:szCs w:val="15"/>
        </w:rPr>
        <w:t xml:space="preserve"> </w:t>
      </w:r>
      <w:r w:rsidR="00A46173" w:rsidRPr="002922E8">
        <w:rPr>
          <w:b/>
          <w:i/>
          <w:sz w:val="15"/>
          <w:szCs w:val="15"/>
        </w:rPr>
        <w:t xml:space="preserve">In </w:t>
      </w:r>
      <w:proofErr w:type="spellStart"/>
      <w:r w:rsidR="00A46173" w:rsidRPr="002922E8">
        <w:rPr>
          <w:b/>
          <w:i/>
          <w:sz w:val="15"/>
          <w:szCs w:val="15"/>
        </w:rPr>
        <w:t>their</w:t>
      </w:r>
      <w:proofErr w:type="spellEnd"/>
      <w:r w:rsidR="00A46173" w:rsidRPr="002922E8">
        <w:rPr>
          <w:b/>
          <w:i/>
          <w:sz w:val="15"/>
          <w:szCs w:val="15"/>
        </w:rPr>
        <w:t xml:space="preserve"> list </w:t>
      </w:r>
      <w:proofErr w:type="spellStart"/>
      <w:r w:rsidR="00A46173" w:rsidRPr="002922E8">
        <w:rPr>
          <w:b/>
          <w:i/>
          <w:sz w:val="15"/>
          <w:szCs w:val="15"/>
        </w:rPr>
        <w:t>of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citations</w:t>
      </w:r>
      <w:proofErr w:type="spellEnd"/>
      <w:r w:rsidR="00A46173" w:rsidRPr="002922E8">
        <w:rPr>
          <w:b/>
          <w:i/>
          <w:sz w:val="15"/>
          <w:szCs w:val="15"/>
        </w:rPr>
        <w:t xml:space="preserve">, </w:t>
      </w:r>
      <w:proofErr w:type="spellStart"/>
      <w:r w:rsidR="00A46173" w:rsidRPr="002922E8">
        <w:rPr>
          <w:b/>
          <w:i/>
          <w:sz w:val="15"/>
          <w:szCs w:val="15"/>
        </w:rPr>
        <w:t>applicants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should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always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first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indicate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the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number</w:t>
      </w:r>
      <w:proofErr w:type="spellEnd"/>
      <w:r w:rsidR="00A46173" w:rsidRPr="002922E8">
        <w:rPr>
          <w:b/>
          <w:i/>
          <w:sz w:val="15"/>
          <w:szCs w:val="15"/>
        </w:rPr>
        <w:t xml:space="preserve"> (1, 2, </w:t>
      </w:r>
      <w:proofErr w:type="spellStart"/>
      <w:r w:rsidR="00A46173" w:rsidRPr="002922E8">
        <w:rPr>
          <w:b/>
          <w:i/>
          <w:sz w:val="15"/>
          <w:szCs w:val="15"/>
        </w:rPr>
        <w:t>etc</w:t>
      </w:r>
      <w:proofErr w:type="spellEnd"/>
      <w:r w:rsidR="00A46173" w:rsidRPr="002922E8">
        <w:rPr>
          <w:b/>
          <w:i/>
          <w:sz w:val="15"/>
          <w:szCs w:val="15"/>
        </w:rPr>
        <w:t xml:space="preserve">.) and </w:t>
      </w:r>
      <w:proofErr w:type="spellStart"/>
      <w:r w:rsidR="00A46173" w:rsidRPr="002922E8">
        <w:rPr>
          <w:b/>
          <w:i/>
          <w:sz w:val="15"/>
          <w:szCs w:val="15"/>
        </w:rPr>
        <w:t>title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of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the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work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from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the</w:t>
      </w:r>
      <w:proofErr w:type="spellEnd"/>
      <w:r w:rsidR="00A46173" w:rsidRPr="002922E8">
        <w:rPr>
          <w:b/>
          <w:i/>
          <w:sz w:val="15"/>
          <w:szCs w:val="15"/>
        </w:rPr>
        <w:t xml:space="preserve"> list </w:t>
      </w:r>
      <w:proofErr w:type="spellStart"/>
      <w:r w:rsidR="00A46173" w:rsidRPr="002922E8">
        <w:rPr>
          <w:b/>
          <w:i/>
          <w:sz w:val="15"/>
          <w:szCs w:val="15"/>
        </w:rPr>
        <w:t>of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publications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for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which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there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is</w:t>
      </w:r>
      <w:proofErr w:type="spellEnd"/>
      <w:r w:rsidR="00A46173" w:rsidRPr="002922E8">
        <w:rPr>
          <w:b/>
          <w:i/>
          <w:sz w:val="15"/>
          <w:szCs w:val="15"/>
        </w:rPr>
        <w:t xml:space="preserve"> a </w:t>
      </w:r>
      <w:proofErr w:type="spellStart"/>
      <w:r w:rsidR="00A46173" w:rsidRPr="002922E8">
        <w:rPr>
          <w:b/>
          <w:i/>
          <w:sz w:val="15"/>
          <w:szCs w:val="15"/>
        </w:rPr>
        <w:t>citation</w:t>
      </w:r>
      <w:proofErr w:type="spellEnd"/>
      <w:r w:rsidR="00A46173" w:rsidRPr="002922E8">
        <w:rPr>
          <w:b/>
          <w:i/>
          <w:sz w:val="15"/>
          <w:szCs w:val="15"/>
        </w:rPr>
        <w:t xml:space="preserve">. </w:t>
      </w:r>
      <w:proofErr w:type="spellStart"/>
      <w:r w:rsidR="00A46173" w:rsidRPr="002922E8">
        <w:rPr>
          <w:b/>
          <w:i/>
          <w:sz w:val="15"/>
          <w:szCs w:val="15"/>
        </w:rPr>
        <w:t>Publications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that</w:t>
      </w:r>
      <w:proofErr w:type="spellEnd"/>
      <w:r w:rsidR="00A46173" w:rsidRPr="002922E8">
        <w:rPr>
          <w:b/>
          <w:i/>
          <w:sz w:val="15"/>
          <w:szCs w:val="15"/>
        </w:rPr>
        <w:t xml:space="preserve"> cite </w:t>
      </w:r>
      <w:proofErr w:type="spellStart"/>
      <w:r w:rsidR="00A46173" w:rsidRPr="002922E8">
        <w:rPr>
          <w:b/>
          <w:i/>
          <w:sz w:val="15"/>
          <w:szCs w:val="15"/>
        </w:rPr>
        <w:t>this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work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should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be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listed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below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this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item</w:t>
      </w:r>
      <w:proofErr w:type="spellEnd"/>
      <w:r w:rsidR="00A46173" w:rsidRPr="002922E8">
        <w:rPr>
          <w:b/>
          <w:i/>
          <w:sz w:val="15"/>
          <w:szCs w:val="15"/>
        </w:rPr>
        <w:t>. So-</w:t>
      </w:r>
      <w:proofErr w:type="spellStart"/>
      <w:r w:rsidR="00A46173" w:rsidRPr="002922E8">
        <w:rPr>
          <w:b/>
          <w:i/>
          <w:sz w:val="15"/>
          <w:szCs w:val="15"/>
        </w:rPr>
        <w:t>called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self-citations</w:t>
      </w:r>
      <w:proofErr w:type="spellEnd"/>
      <w:r w:rsidR="00A46173" w:rsidRPr="002922E8">
        <w:rPr>
          <w:b/>
          <w:i/>
          <w:sz w:val="15"/>
          <w:szCs w:val="15"/>
        </w:rPr>
        <w:t xml:space="preserve"> (a </w:t>
      </w:r>
      <w:proofErr w:type="spellStart"/>
      <w:r w:rsidR="00A46173" w:rsidRPr="002922E8">
        <w:rPr>
          <w:b/>
          <w:i/>
          <w:sz w:val="15"/>
          <w:szCs w:val="15"/>
        </w:rPr>
        <w:t>publication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is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cited</w:t>
      </w:r>
      <w:proofErr w:type="spellEnd"/>
      <w:r w:rsidR="00A46173" w:rsidRPr="002922E8">
        <w:rPr>
          <w:b/>
          <w:i/>
          <w:sz w:val="15"/>
          <w:szCs w:val="15"/>
        </w:rPr>
        <w:t xml:space="preserve"> in a </w:t>
      </w:r>
      <w:proofErr w:type="spellStart"/>
      <w:r w:rsidR="00A46173" w:rsidRPr="002922E8">
        <w:rPr>
          <w:b/>
          <w:i/>
          <w:sz w:val="15"/>
          <w:szCs w:val="15"/>
        </w:rPr>
        <w:t>work</w:t>
      </w:r>
      <w:proofErr w:type="spellEnd"/>
      <w:r w:rsidR="00A46173" w:rsidRPr="002922E8">
        <w:rPr>
          <w:b/>
          <w:i/>
          <w:sz w:val="15"/>
          <w:szCs w:val="15"/>
        </w:rPr>
        <w:t xml:space="preserve"> in </w:t>
      </w:r>
      <w:proofErr w:type="spellStart"/>
      <w:r w:rsidR="00A46173" w:rsidRPr="002922E8">
        <w:rPr>
          <w:b/>
          <w:i/>
          <w:sz w:val="15"/>
          <w:szCs w:val="15"/>
        </w:rPr>
        <w:t>which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the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applicant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is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listed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among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the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authors</w:t>
      </w:r>
      <w:proofErr w:type="spellEnd"/>
      <w:r w:rsidR="00A46173" w:rsidRPr="002922E8">
        <w:rPr>
          <w:b/>
          <w:i/>
          <w:sz w:val="15"/>
          <w:szCs w:val="15"/>
        </w:rPr>
        <w:t xml:space="preserve">) are not </w:t>
      </w:r>
      <w:proofErr w:type="spellStart"/>
      <w:r w:rsidR="00A46173" w:rsidRPr="002922E8">
        <w:rPr>
          <w:b/>
          <w:i/>
          <w:sz w:val="15"/>
          <w:szCs w:val="15"/>
        </w:rPr>
        <w:t>included</w:t>
      </w:r>
      <w:proofErr w:type="spellEnd"/>
      <w:r w:rsidR="00A46173" w:rsidRPr="002922E8">
        <w:rPr>
          <w:b/>
          <w:i/>
          <w:sz w:val="15"/>
          <w:szCs w:val="15"/>
        </w:rPr>
        <w:t xml:space="preserve">. </w:t>
      </w:r>
      <w:proofErr w:type="spellStart"/>
      <w:r w:rsidR="00A46173" w:rsidRPr="002922E8">
        <w:rPr>
          <w:b/>
          <w:i/>
          <w:sz w:val="15"/>
          <w:szCs w:val="15"/>
        </w:rPr>
        <w:t>Citation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entries</w:t>
      </w:r>
      <w:proofErr w:type="spellEnd"/>
      <w:r w:rsidR="00A46173" w:rsidRPr="002922E8">
        <w:rPr>
          <w:b/>
          <w:i/>
          <w:sz w:val="15"/>
          <w:szCs w:val="15"/>
        </w:rPr>
        <w:t xml:space="preserve"> are </w:t>
      </w:r>
      <w:proofErr w:type="spellStart"/>
      <w:r w:rsidR="00A46173" w:rsidRPr="002922E8">
        <w:rPr>
          <w:b/>
          <w:i/>
          <w:sz w:val="15"/>
          <w:szCs w:val="15"/>
        </w:rPr>
        <w:t>numbered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consecutively</w:t>
      </w:r>
      <w:proofErr w:type="spellEnd"/>
      <w:r w:rsidR="00A46173" w:rsidRPr="002922E8">
        <w:rPr>
          <w:b/>
          <w:i/>
          <w:sz w:val="15"/>
          <w:szCs w:val="15"/>
        </w:rPr>
        <w:t xml:space="preserve"> [Q1], [Q2], and </w:t>
      </w:r>
      <w:proofErr w:type="spellStart"/>
      <w:r w:rsidR="00A46173" w:rsidRPr="002922E8">
        <w:rPr>
          <w:b/>
          <w:i/>
          <w:sz w:val="15"/>
          <w:szCs w:val="15"/>
        </w:rPr>
        <w:t>the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final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citation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is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then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numbered</w:t>
      </w:r>
      <w:proofErr w:type="spellEnd"/>
      <w:r w:rsidR="00A46173" w:rsidRPr="002922E8">
        <w:rPr>
          <w:b/>
          <w:i/>
          <w:sz w:val="15"/>
          <w:szCs w:val="15"/>
        </w:rPr>
        <w:t xml:space="preserve">, </w:t>
      </w:r>
      <w:proofErr w:type="spellStart"/>
      <w:r w:rsidR="00A46173" w:rsidRPr="002922E8">
        <w:rPr>
          <w:b/>
          <w:i/>
          <w:sz w:val="15"/>
          <w:szCs w:val="15"/>
        </w:rPr>
        <w:t>for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example</w:t>
      </w:r>
      <w:proofErr w:type="spellEnd"/>
      <w:r w:rsidR="00A46173" w:rsidRPr="002922E8">
        <w:rPr>
          <w:b/>
          <w:i/>
          <w:sz w:val="15"/>
          <w:szCs w:val="15"/>
        </w:rPr>
        <w:t xml:space="preserve">, Q50, </w:t>
      </w:r>
      <w:proofErr w:type="spellStart"/>
      <w:r w:rsidR="00A46173" w:rsidRPr="002922E8">
        <w:rPr>
          <w:b/>
          <w:i/>
          <w:sz w:val="15"/>
          <w:szCs w:val="15"/>
        </w:rPr>
        <w:t>which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is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the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final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number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of</w:t>
      </w:r>
      <w:proofErr w:type="spellEnd"/>
      <w:r w:rsidR="00A46173" w:rsidRPr="002922E8">
        <w:rPr>
          <w:b/>
          <w:i/>
          <w:sz w:val="15"/>
          <w:szCs w:val="15"/>
        </w:rPr>
        <w:t xml:space="preserve"> </w:t>
      </w:r>
      <w:proofErr w:type="spellStart"/>
      <w:r w:rsidR="00A46173" w:rsidRPr="002922E8">
        <w:rPr>
          <w:b/>
          <w:i/>
          <w:sz w:val="15"/>
          <w:szCs w:val="15"/>
        </w:rPr>
        <w:t>citations</w:t>
      </w:r>
      <w:proofErr w:type="spellEnd"/>
      <w:r w:rsidR="00A46173" w:rsidRPr="002922E8">
        <w:rPr>
          <w:b/>
          <w:i/>
          <w:sz w:val="15"/>
          <w:szCs w:val="15"/>
        </w:rPr>
        <w:t xml:space="preserve">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Mkatabulky"/>
      <w:tblW w:w="10773" w:type="dxa"/>
      <w:tblInd w:w="-53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386"/>
      <w:gridCol w:w="5387"/>
    </w:tblGrid>
    <w:tr w:rsidR="00C14C3B" w:rsidRPr="00C14C3B" w14:paraId="6D98A12B" w14:textId="77777777" w:rsidTr="00C14C3B">
      <w:tc>
        <w:tcPr>
          <w:tcW w:w="4842" w:type="dxa"/>
        </w:tcPr>
        <w:p w14:paraId="2946DB82" w14:textId="77777777" w:rsidR="00C14C3B" w:rsidRPr="00C14C3B" w:rsidRDefault="00C14C3B" w:rsidP="00C14C3B">
          <w:pPr>
            <w:pStyle w:val="Zhlav"/>
          </w:pPr>
          <w:r>
            <w:rPr>
              <w:noProof/>
              <w:lang w:eastAsia="cs-CZ"/>
            </w:rPr>
            <w:drawing>
              <wp:inline distT="0" distB="0" distL="0" distR="0" wp14:anchorId="2A065FD5" wp14:editId="51973257">
                <wp:extent cx="2119420" cy="691200"/>
                <wp:effectExtent l="0" t="0" r="0" b="0"/>
                <wp:docPr id="21" name="Logo PEDF CUNI rgb EMF (cc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Logo PEDF CUNI rgb EMF (cc)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19420" cy="691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42" w:type="dxa"/>
        </w:tcPr>
        <w:p w14:paraId="5997CC1D" w14:textId="77777777" w:rsidR="00C14C3B" w:rsidRPr="00C14C3B" w:rsidRDefault="00C14C3B" w:rsidP="00C14C3B">
          <w:pPr>
            <w:pStyle w:val="Zhlav"/>
            <w:jc w:val="right"/>
          </w:pPr>
        </w:p>
      </w:tc>
    </w:tr>
  </w:tbl>
  <w:p w14:paraId="70D58E85" w14:textId="77777777" w:rsidR="00C14C3B" w:rsidRPr="00C14C3B" w:rsidRDefault="00C14C3B" w:rsidP="00C14C3B">
    <w:pPr>
      <w:pStyle w:val="Zhlav"/>
    </w:pP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6912" behindDoc="0" locked="0" layoutInCell="1" allowOverlap="1" wp14:anchorId="307303C8" wp14:editId="4764D0C5">
              <wp:simplePos x="0" y="0"/>
              <wp:positionH relativeFrom="page">
                <wp:posOffset>0</wp:posOffset>
              </wp:positionH>
              <wp:positionV relativeFrom="page">
                <wp:posOffset>1051560</wp:posOffset>
              </wp:positionV>
              <wp:extent cx="7560000" cy="0"/>
              <wp:effectExtent l="0" t="0" r="0" b="0"/>
              <wp:wrapNone/>
              <wp:docPr id="1" name="Logo zdola 2,92 cm, výška loga 1,9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3FC860E1">
            <v:line id="Logo zdola 2,92 cm, výška loga 1,92 cm" style="position:absolute;z-index:25168691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82.8pt" to="595.3pt,82.8pt" w14:anchorId="3C960CD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01A9E97D" wp14:editId="6E6F24AB">
              <wp:simplePos x="0" y="0"/>
              <wp:positionH relativeFrom="page">
                <wp:posOffset>0</wp:posOffset>
              </wp:positionH>
              <wp:positionV relativeFrom="page">
                <wp:posOffset>10333355</wp:posOffset>
              </wp:positionV>
              <wp:extent cx="7560000" cy="0"/>
              <wp:effectExtent l="0" t="0" r="0" b="0"/>
              <wp:wrapNone/>
              <wp:docPr id="2" name="Zápatí posl. ř. úč. X 28,7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7FDF1784">
            <v:line id="Zápatí posl. ř. úč. X 28,7 cm" style="position:absolute;z-index:251680768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813.65pt" to="595.3pt,813.65pt" w14:anchorId="04876CA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1792" behindDoc="0" locked="0" layoutInCell="1" allowOverlap="1" wp14:anchorId="38DEA02B" wp14:editId="4FB37427">
              <wp:simplePos x="0" y="0"/>
              <wp:positionH relativeFrom="page">
                <wp:posOffset>0</wp:posOffset>
              </wp:positionH>
              <wp:positionV relativeFrom="page">
                <wp:posOffset>9792970</wp:posOffset>
              </wp:positionV>
              <wp:extent cx="7560000" cy="0"/>
              <wp:effectExtent l="0" t="0" r="0" b="0"/>
              <wp:wrapNone/>
              <wp:docPr id="12" name="D okraj 2,5 cm X 27,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11400BD4">
            <v:line id="D okraj 2,5 cm X 27,2 cm" style="position:absolute;z-index:25168179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771.1pt" to="595.3pt,771.1pt" w14:anchorId="661F232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7936" behindDoc="0" locked="0" layoutInCell="1" allowOverlap="1" wp14:anchorId="327BD08A" wp14:editId="52FC05D7">
              <wp:simplePos x="0" y="0"/>
              <wp:positionH relativeFrom="page">
                <wp:posOffset>0</wp:posOffset>
              </wp:positionH>
              <wp:positionV relativeFrom="page">
                <wp:posOffset>360045</wp:posOffset>
              </wp:positionV>
              <wp:extent cx="7560000" cy="0"/>
              <wp:effectExtent l="0" t="0" r="0" b="0"/>
              <wp:wrapNone/>
              <wp:docPr id="15" name="Logo shora 1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2A6E1573">
            <v:line id="Logo shora 1,0 cm" style="position:absolute;z-index:25168793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28.35pt" to="595.3pt,28.35pt" w14:anchorId="5E769A3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8960" behindDoc="0" locked="0" layoutInCell="1" allowOverlap="1" wp14:anchorId="2978DC6D" wp14:editId="1CAD1AD7">
              <wp:simplePos x="0" y="0"/>
              <wp:positionH relativeFrom="page">
                <wp:posOffset>360045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16" name="Logo zleva 1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5DF7DB72">
            <v:line id="Logo zleva 1,0 cm" style="position:absolute;z-index:251688960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o:spid="_x0000_s1026" strokecolor="#00b0f0" strokeweight=".5pt" from="28.35pt,0" to="28.35pt,841.9pt" w14:anchorId="375723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4864" behindDoc="0" locked="0" layoutInCell="1" allowOverlap="1" wp14:anchorId="37EB6A65" wp14:editId="5D5D78AF">
              <wp:simplePos x="0" y="0"/>
              <wp:positionH relativeFrom="page">
                <wp:posOffset>6858635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17" name="P okraj 1,95 cm X 19,0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4BE4A0E1">
            <v:line id="P okraj 1,95 cm X 19,05 cm" style="position:absolute;z-index:251684864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o:spid="_x0000_s1026" strokecolor="#00b0f0" strokeweight=".5pt" from="540.05pt,0" to="540.05pt,841.9pt" w14:anchorId="434FCF1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5888" behindDoc="0" locked="0" layoutInCell="1" allowOverlap="1" wp14:anchorId="65EBC32A" wp14:editId="20AB0A30">
              <wp:simplePos x="0" y="0"/>
              <wp:positionH relativeFrom="page">
                <wp:posOffset>702310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18" name="L okraj 1,9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1523F92E">
            <v:line id="L okraj 1,95 cm" style="position:absolute;z-index:251685888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o:spid="_x0000_s1026" strokecolor="#00b0f0" strokeweight=".5pt" from="55.3pt,0" to="55.3pt,841.9pt" w14:anchorId="5530427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2816" behindDoc="0" locked="0" layoutInCell="1" allowOverlap="1" wp14:anchorId="5CB28470" wp14:editId="478FB4F3">
              <wp:simplePos x="0" y="0"/>
              <wp:positionH relativeFrom="page">
                <wp:posOffset>0</wp:posOffset>
              </wp:positionH>
              <wp:positionV relativeFrom="page">
                <wp:posOffset>3708400</wp:posOffset>
              </wp:positionV>
              <wp:extent cx="7560000" cy="0"/>
              <wp:effectExtent l="0" t="0" r="0" b="0"/>
              <wp:wrapNone/>
              <wp:docPr id="19" name="H okraj 1. str. 10,3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7C0433EF">
            <v:line id="H okraj 1. str. 10,3 cm" style="position:absolute;z-index:25168281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292pt" to="595.3pt,292pt" w14:anchorId="2108A9B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">
              <v:stroke joinstyle="miter"/>
              <w10:wrap anchorx="page" anchory="page"/>
            </v:line>
          </w:pict>
        </mc:Fallback>
      </mc:AlternateContent>
    </w: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6F1D9635" wp14:editId="7D0E9BD9">
              <wp:simplePos x="0" y="0"/>
              <wp:positionH relativeFrom="page">
                <wp:posOffset>0</wp:posOffset>
              </wp:positionH>
              <wp:positionV relativeFrom="page">
                <wp:posOffset>2520315</wp:posOffset>
              </wp:positionV>
              <wp:extent cx="7560000" cy="0"/>
              <wp:effectExtent l="0" t="0" r="0" b="0"/>
              <wp:wrapNone/>
              <wp:docPr id="20" name="H okraj 7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50B57A79">
            <v:line id="H okraj 7,0 cm" style="position:absolute;z-index:251683840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198.45pt" to="595.3pt,198.45pt" w14:anchorId="72A181B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">
              <v:stroke joinstyle="miter"/>
              <w10:wrap anchorx="page" anchory="page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Mkatabulky"/>
      <w:tblW w:w="10819" w:type="dxa"/>
      <w:tblInd w:w="-53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409"/>
      <w:gridCol w:w="5410"/>
    </w:tblGrid>
    <w:tr w:rsidR="00C14C3B" w:rsidRPr="00C14C3B" w14:paraId="23F221A5" w14:textId="77777777" w:rsidTr="00306435">
      <w:trPr>
        <w:trHeight w:val="1533"/>
      </w:trPr>
      <w:tc>
        <w:tcPr>
          <w:tcW w:w="5409" w:type="dxa"/>
        </w:tcPr>
        <w:p w14:paraId="34CE0A41" w14:textId="77777777" w:rsidR="00C14C3B" w:rsidRPr="00C14C3B" w:rsidRDefault="00C14C3B" w:rsidP="00C14C3B">
          <w:pPr>
            <w:pStyle w:val="Zhlav"/>
          </w:pPr>
          <w:r>
            <w:rPr>
              <w:noProof/>
              <w:lang w:eastAsia="cs-CZ"/>
            </w:rPr>
            <w:drawing>
              <wp:inline distT="0" distB="0" distL="0" distR="0" wp14:anchorId="0E7CDB76" wp14:editId="66FBF550">
                <wp:extent cx="2119420" cy="691200"/>
                <wp:effectExtent l="0" t="0" r="0" b="0"/>
                <wp:docPr id="13" name="Logo PEDF CUNI rgb EMF (cc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Logo PEDF CUNI rgb EMF (cc)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19420" cy="691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10" w:type="dxa"/>
        </w:tcPr>
        <w:p w14:paraId="62EBF3C5" w14:textId="77777777" w:rsidR="007A6558" w:rsidRDefault="007A6558" w:rsidP="00C14C3B">
          <w:pPr>
            <w:pStyle w:val="Zhlav"/>
            <w:jc w:val="right"/>
          </w:pPr>
        </w:p>
        <w:p w14:paraId="06FF92A9" w14:textId="77777777" w:rsidR="007A6558" w:rsidRPr="0014654E" w:rsidRDefault="0014654E" w:rsidP="0014654E">
          <w:pPr>
            <w:jc w:val="center"/>
            <w:rPr>
              <w:rFonts w:ascii="Cambria" w:hAnsi="Cambria" w:cs="Times New Roman"/>
              <w:sz w:val="22"/>
            </w:rPr>
          </w:pPr>
          <w:r>
            <w:rPr>
              <w:rFonts w:ascii="Cambria" w:hAnsi="Cambria" w:cs="Times New Roman"/>
              <w:sz w:val="22"/>
            </w:rPr>
            <w:t>Habilitační řízení</w:t>
          </w:r>
        </w:p>
      </w:tc>
    </w:tr>
  </w:tbl>
  <w:p w14:paraId="7F528FDA" w14:textId="77777777" w:rsidR="00A03E5C" w:rsidRPr="00C14C3B" w:rsidRDefault="00392C11" w:rsidP="00C14C3B">
    <w:pPr>
      <w:pStyle w:val="Zhlav"/>
    </w:pPr>
    <w:r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4942" behindDoc="0" locked="0" layoutInCell="1" allowOverlap="1" wp14:anchorId="4CD88E43" wp14:editId="224E8684">
              <wp:simplePos x="0" y="0"/>
              <wp:positionH relativeFrom="page">
                <wp:posOffset>0</wp:posOffset>
              </wp:positionH>
              <wp:positionV relativeFrom="page">
                <wp:posOffset>2520315</wp:posOffset>
              </wp:positionV>
              <wp:extent cx="7560000" cy="0"/>
              <wp:effectExtent l="0" t="0" r="0" b="0"/>
              <wp:wrapNone/>
              <wp:docPr id="14" name="H okraj 1. str. nový 7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3714BB0C">
            <v:line id="H okraj 1. str. nový 7 cm" style="position:absolute;z-index:25167494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198.45pt" to="595.3pt,198.45pt" w14:anchorId="1BEBA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">
              <v:stroke joinstyle="miter"/>
              <w10:wrap anchorx="page" anchory="page"/>
            </v:line>
          </w:pict>
        </mc:Fallback>
      </mc:AlternateContent>
    </w:r>
    <w:r w:rsidR="00A34D3B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0BCAD956" wp14:editId="5A87BE26">
              <wp:simplePos x="0" y="0"/>
              <wp:positionH relativeFrom="page">
                <wp:posOffset>0</wp:posOffset>
              </wp:positionH>
              <wp:positionV relativeFrom="page">
                <wp:posOffset>1051560</wp:posOffset>
              </wp:positionV>
              <wp:extent cx="7560000" cy="0"/>
              <wp:effectExtent l="0" t="0" r="0" b="0"/>
              <wp:wrapNone/>
              <wp:docPr id="11" name="Logo zdola 2,92 cm, výška loga 1,9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4219ABBD">
            <v:line id="Logo zdola 2,92 cm, výška loga 1,92 cm" style="position:absolute;z-index:251676672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82.8pt" to="595.3pt,82.8pt" w14:anchorId="17C896A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">
              <v:stroke joinstyle="miter"/>
              <w10:wrap anchorx="page" anchory="page"/>
            </v:line>
          </w:pict>
        </mc:Fallback>
      </mc:AlternateContent>
    </w:r>
    <w:r w:rsidR="00AB02AD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787F5EDC" wp14:editId="099E0D40">
              <wp:simplePos x="0" y="0"/>
              <wp:positionH relativeFrom="page">
                <wp:posOffset>0</wp:posOffset>
              </wp:positionH>
              <wp:positionV relativeFrom="page">
                <wp:posOffset>10333355</wp:posOffset>
              </wp:positionV>
              <wp:extent cx="7560000" cy="0"/>
              <wp:effectExtent l="0" t="0" r="0" b="0"/>
              <wp:wrapNone/>
              <wp:docPr id="10" name="Zápatí posl. ř. úč. X 28,7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1CC54CF1">
            <v:line id="Zápatí posl. ř. úč. X 28,7 cm" style="position:absolute;z-index:251674624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813.65pt" to="595.3pt,813.65pt" w14:anchorId="177E8BE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">
              <v:stroke joinstyle="miter"/>
              <w10:wrap anchorx="page" anchory="page"/>
            </v:line>
          </w:pict>
        </mc:Fallback>
      </mc:AlternateContent>
    </w:r>
    <w:r w:rsidR="004F233E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4751" behindDoc="0" locked="0" layoutInCell="1" allowOverlap="1" wp14:anchorId="48C90F84" wp14:editId="07F17854">
              <wp:simplePos x="0" y="0"/>
              <wp:positionH relativeFrom="page">
                <wp:posOffset>0</wp:posOffset>
              </wp:positionH>
              <wp:positionV relativeFrom="page">
                <wp:posOffset>9792970</wp:posOffset>
              </wp:positionV>
              <wp:extent cx="7560000" cy="0"/>
              <wp:effectExtent l="0" t="0" r="0" b="0"/>
              <wp:wrapNone/>
              <wp:docPr id="9" name="D okraj 2,5 cm X 27,2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04267A6C">
            <v:line id="D okraj 2,5 cm X 27,2 cm" style="position:absolute;z-index:251674751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771.1pt" to="595.3pt,771.1pt" w14:anchorId="622803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">
              <v:stroke joinstyle="miter"/>
              <w10:wrap anchorx="page" anchory="page"/>
            </v:line>
          </w:pict>
        </mc:Fallback>
      </mc:AlternateContent>
    </w:r>
    <w:r w:rsidR="004F233E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648A097" wp14:editId="652983FF">
              <wp:simplePos x="0" y="0"/>
              <wp:positionH relativeFrom="page">
                <wp:posOffset>0</wp:posOffset>
              </wp:positionH>
              <wp:positionV relativeFrom="page">
                <wp:posOffset>360045</wp:posOffset>
              </wp:positionV>
              <wp:extent cx="7560000" cy="0"/>
              <wp:effectExtent l="0" t="0" r="0" b="0"/>
              <wp:wrapNone/>
              <wp:docPr id="8" name="Logo shora 1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0924F44A">
            <v:line id="Logo shora 1,0 cm" style="position:absolute;z-index:25167769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28.35pt" to="595.3pt,28.35pt" w14:anchorId="460D9DC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49A028BC" wp14:editId="625369C4">
              <wp:simplePos x="0" y="0"/>
              <wp:positionH relativeFrom="page">
                <wp:posOffset>360045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7" name="Logo zleva 1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756DF6C9">
            <v:line id="Logo zleva 1,0 cm" style="position:absolute;z-index:251678720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o:spid="_x0000_s1026" strokecolor="#00b0f0" strokeweight=".5pt" from="28.35pt,0" to="28.35pt,841.9pt" w14:anchorId="6AF50B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5135" behindDoc="0" locked="0" layoutInCell="1" allowOverlap="1" wp14:anchorId="3F9B38DB" wp14:editId="0189AF79">
              <wp:simplePos x="0" y="0"/>
              <wp:positionH relativeFrom="page">
                <wp:posOffset>6858635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6" name="P okraj 1,95 cm X 19,0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68FC3903">
            <v:line id="P okraj 1,95 cm X 19,05 cm" style="position:absolute;z-index:251675135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o:spid="_x0000_s1026" strokecolor="#00b0f0" strokeweight=".5pt" from="540.05pt,0" to="540.05pt,841.9pt" w14:anchorId="44B4221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5647" behindDoc="0" locked="0" layoutInCell="1" allowOverlap="1" wp14:anchorId="5557C728" wp14:editId="5662C8AC">
              <wp:simplePos x="0" y="0"/>
              <wp:positionH relativeFrom="page">
                <wp:posOffset>702310</wp:posOffset>
              </wp:positionH>
              <wp:positionV relativeFrom="page">
                <wp:posOffset>0</wp:posOffset>
              </wp:positionV>
              <wp:extent cx="0" cy="10692000"/>
              <wp:effectExtent l="0" t="0" r="38100" b="33655"/>
              <wp:wrapNone/>
              <wp:docPr id="5" name="L okraj 1,95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069200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2CF0E3F3">
            <v:line id="L okraj 1,95 cm" style="position:absolute;z-index:251675647;visibility:hidden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o:spid="_x0000_s1026" strokecolor="#00b0f0" strokeweight=".5pt" from="55.3pt,0" to="55.3pt,841.9pt" w14:anchorId="38347A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4879" behindDoc="0" locked="0" layoutInCell="1" allowOverlap="1" wp14:anchorId="58E143CF" wp14:editId="42B9B016">
              <wp:simplePos x="0" y="0"/>
              <wp:positionH relativeFrom="page">
                <wp:posOffset>0</wp:posOffset>
              </wp:positionH>
              <wp:positionV relativeFrom="page">
                <wp:posOffset>3708400</wp:posOffset>
              </wp:positionV>
              <wp:extent cx="7560000" cy="0"/>
              <wp:effectExtent l="0" t="0" r="0" b="0"/>
              <wp:wrapNone/>
              <wp:docPr id="4" name="H okraj 1. str. starý 10,3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2A91ADF8">
            <v:line id="H okraj 1. str. starý 10,3 cm" style="position:absolute;z-index:251674879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292pt" to="595.3pt,292pt" w14:anchorId="67561BF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">
              <v:stroke joinstyle="miter"/>
              <w10:wrap anchorx="page" anchory="page"/>
            </v:line>
          </w:pict>
        </mc:Fallback>
      </mc:AlternateContent>
    </w:r>
    <w:r w:rsidR="00A03E5C" w:rsidRPr="00C14C3B"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75006" behindDoc="0" locked="0" layoutInCell="1" allowOverlap="1" wp14:anchorId="352D1A25" wp14:editId="48D4660E">
              <wp:simplePos x="0" y="0"/>
              <wp:positionH relativeFrom="page">
                <wp:posOffset>0</wp:posOffset>
              </wp:positionH>
              <wp:positionV relativeFrom="page">
                <wp:posOffset>2520315</wp:posOffset>
              </wp:positionV>
              <wp:extent cx="7560000" cy="0"/>
              <wp:effectExtent l="0" t="0" r="0" b="0"/>
              <wp:wrapNone/>
              <wp:docPr id="3" name="H okraj 7,0 cm" hidden="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000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602AE380">
            <v:line id="H okraj 7,0 cm" style="position:absolute;z-index:251675006;visibility:hidden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o:spid="_x0000_s1026" strokecolor="#00b0f0" strokeweight=".5pt" from="0,198.45pt" to="595.3pt,198.45pt" w14:anchorId="496DF2A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780E235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D24489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4EA7046"/>
    <w:lvl w:ilvl="0">
      <w:start w:val="1"/>
      <w:numFmt w:val="decimal"/>
      <w:pStyle w:val="slovanseznam3"/>
      <w:lvlText w:val="%1."/>
      <w:lvlJc w:val="left"/>
      <w:pPr>
        <w:tabs>
          <w:tab w:val="num" w:pos="851"/>
        </w:tabs>
        <w:ind w:left="851" w:hanging="285"/>
      </w:pPr>
      <w:rPr>
        <w:rFonts w:hint="default"/>
      </w:rPr>
    </w:lvl>
  </w:abstractNum>
  <w:abstractNum w:abstractNumId="3" w15:restartNumberingAfterBreak="0">
    <w:nsid w:val="FFFFFF7F"/>
    <w:multiLevelType w:val="singleLevel"/>
    <w:tmpl w:val="B8E241C0"/>
    <w:lvl w:ilvl="0">
      <w:start w:val="1"/>
      <w:numFmt w:val="decimal"/>
      <w:pStyle w:val="slovanseznam2"/>
      <w:lvlText w:val="%1."/>
      <w:lvlJc w:val="left"/>
      <w:pPr>
        <w:tabs>
          <w:tab w:val="num" w:pos="567"/>
        </w:tabs>
        <w:ind w:left="567" w:hanging="284"/>
      </w:pPr>
      <w:rPr>
        <w:rFonts w:hint="default"/>
      </w:rPr>
    </w:lvl>
  </w:abstractNum>
  <w:abstractNum w:abstractNumId="4" w15:restartNumberingAfterBreak="0">
    <w:nsid w:val="FFFFFF80"/>
    <w:multiLevelType w:val="singleLevel"/>
    <w:tmpl w:val="C1AC87E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944337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478C6DC"/>
    <w:lvl w:ilvl="0">
      <w:start w:val="1"/>
      <w:numFmt w:val="bullet"/>
      <w:pStyle w:val="Seznamsodrkami3"/>
      <w:lvlText w:val=""/>
      <w:lvlJc w:val="left"/>
      <w:pPr>
        <w:tabs>
          <w:tab w:val="num" w:pos="851"/>
        </w:tabs>
        <w:ind w:left="851" w:hanging="285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A3A3DD4"/>
    <w:lvl w:ilvl="0">
      <w:start w:val="1"/>
      <w:numFmt w:val="bullet"/>
      <w:pStyle w:val="Seznamsodrkami2"/>
      <w:lvlText w:val=""/>
      <w:lvlJc w:val="left"/>
      <w:pPr>
        <w:tabs>
          <w:tab w:val="num" w:pos="567"/>
        </w:tabs>
        <w:ind w:left="567" w:hanging="284"/>
      </w:pPr>
      <w:rPr>
        <w:rFonts w:ascii="Symbol" w:hAnsi="Symbol" w:hint="default"/>
        <w:color w:val="D32E3F" w:themeColor="accent1"/>
      </w:rPr>
    </w:lvl>
  </w:abstractNum>
  <w:abstractNum w:abstractNumId="8" w15:restartNumberingAfterBreak="0">
    <w:nsid w:val="FFFFFF88"/>
    <w:multiLevelType w:val="singleLevel"/>
    <w:tmpl w:val="486E1AF4"/>
    <w:lvl w:ilvl="0">
      <w:start w:val="1"/>
      <w:numFmt w:val="decimal"/>
      <w:pStyle w:val="slovanseznam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B802D8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E947B9E"/>
    <w:multiLevelType w:val="multilevel"/>
    <w:tmpl w:val="47EA71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DE37C2"/>
    <w:multiLevelType w:val="hybridMultilevel"/>
    <w:tmpl w:val="33E43A78"/>
    <w:lvl w:ilvl="0" w:tplc="DEAE70F0">
      <w:start w:val="1"/>
      <w:numFmt w:val="bullet"/>
      <w:pStyle w:val="Seznamsodrkami"/>
      <w:lvlText w:val=""/>
      <w:lvlJc w:val="left"/>
      <w:pPr>
        <w:tabs>
          <w:tab w:val="num" w:pos="284"/>
        </w:tabs>
        <w:ind w:left="284" w:hanging="284"/>
      </w:pPr>
      <w:rPr>
        <w:rFonts w:ascii="Wingdings 2" w:hAnsi="Wingdings 2" w:hint="default"/>
        <w:color w:val="D32E3F" w:themeColor="accent1"/>
        <w:sz w:val="16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7"/>
    <w:lvlOverride w:ilvl="0">
      <w:startOverride w:val="1"/>
    </w:lvlOverride>
  </w:num>
  <w:num w:numId="13">
    <w:abstractNumId w:val="6"/>
    <w:lvlOverride w:ilvl="0">
      <w:startOverride w:val="1"/>
    </w:lvlOverride>
  </w:num>
  <w:num w:numId="14">
    <w:abstractNumId w:val="11"/>
    <w:lvlOverride w:ilvl="0">
      <w:startOverride w:val="1"/>
    </w:lvlOverride>
  </w:num>
  <w:num w:numId="15">
    <w:abstractNumId w:val="11"/>
    <w:lvlOverride w:ilvl="0">
      <w:startOverride w:val="1"/>
    </w:lvlOverride>
  </w:num>
  <w:num w:numId="16">
    <w:abstractNumId w:val="7"/>
    <w:lvlOverride w:ilvl="0">
      <w:startOverride w:val="1"/>
    </w:lvlOverride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558"/>
    <w:rsid w:val="0002791E"/>
    <w:rsid w:val="00056322"/>
    <w:rsid w:val="000809E0"/>
    <w:rsid w:val="00097D3A"/>
    <w:rsid w:val="000A3455"/>
    <w:rsid w:val="000D5F23"/>
    <w:rsid w:val="00105538"/>
    <w:rsid w:val="0014654E"/>
    <w:rsid w:val="00154B42"/>
    <w:rsid w:val="00181845"/>
    <w:rsid w:val="001935BA"/>
    <w:rsid w:val="001C077A"/>
    <w:rsid w:val="001C6D65"/>
    <w:rsid w:val="001F6F0D"/>
    <w:rsid w:val="00204870"/>
    <w:rsid w:val="002357DC"/>
    <w:rsid w:val="00240911"/>
    <w:rsid w:val="00264575"/>
    <w:rsid w:val="00266C84"/>
    <w:rsid w:val="002922E8"/>
    <w:rsid w:val="002B096F"/>
    <w:rsid w:val="002B38A4"/>
    <w:rsid w:val="002E0684"/>
    <w:rsid w:val="00306435"/>
    <w:rsid w:val="00373773"/>
    <w:rsid w:val="00392C11"/>
    <w:rsid w:val="003D403E"/>
    <w:rsid w:val="003E3768"/>
    <w:rsid w:val="00441A23"/>
    <w:rsid w:val="004D5FD6"/>
    <w:rsid w:val="004F233E"/>
    <w:rsid w:val="00532187"/>
    <w:rsid w:val="00535E10"/>
    <w:rsid w:val="00541F9C"/>
    <w:rsid w:val="00542CF5"/>
    <w:rsid w:val="005A7448"/>
    <w:rsid w:val="005E29CC"/>
    <w:rsid w:val="006360E5"/>
    <w:rsid w:val="006A29FA"/>
    <w:rsid w:val="006A654F"/>
    <w:rsid w:val="006B40E8"/>
    <w:rsid w:val="006E0529"/>
    <w:rsid w:val="00773CC1"/>
    <w:rsid w:val="007A6558"/>
    <w:rsid w:val="007B4E25"/>
    <w:rsid w:val="007C4A9C"/>
    <w:rsid w:val="007C6FD1"/>
    <w:rsid w:val="00807249"/>
    <w:rsid w:val="00854AF7"/>
    <w:rsid w:val="008748D4"/>
    <w:rsid w:val="0087740E"/>
    <w:rsid w:val="00891D08"/>
    <w:rsid w:val="008D6DC2"/>
    <w:rsid w:val="008F0E4E"/>
    <w:rsid w:val="00915863"/>
    <w:rsid w:val="00933190"/>
    <w:rsid w:val="009539D3"/>
    <w:rsid w:val="00A03E5C"/>
    <w:rsid w:val="00A34D3B"/>
    <w:rsid w:val="00A45067"/>
    <w:rsid w:val="00A46173"/>
    <w:rsid w:val="00AA64C3"/>
    <w:rsid w:val="00AB02AD"/>
    <w:rsid w:val="00AB0D96"/>
    <w:rsid w:val="00B0001C"/>
    <w:rsid w:val="00B4256E"/>
    <w:rsid w:val="00BC416D"/>
    <w:rsid w:val="00C14C3B"/>
    <w:rsid w:val="00C15B2A"/>
    <w:rsid w:val="00C22FA6"/>
    <w:rsid w:val="00C40F3F"/>
    <w:rsid w:val="00C53C22"/>
    <w:rsid w:val="00C76019"/>
    <w:rsid w:val="00CB26F8"/>
    <w:rsid w:val="00CF3764"/>
    <w:rsid w:val="00D02063"/>
    <w:rsid w:val="00DB7848"/>
    <w:rsid w:val="00E66A17"/>
    <w:rsid w:val="00E96133"/>
    <w:rsid w:val="00EC3786"/>
    <w:rsid w:val="00ED4F0F"/>
    <w:rsid w:val="00EF076D"/>
    <w:rsid w:val="00F16EEE"/>
    <w:rsid w:val="00F25AC0"/>
    <w:rsid w:val="00F3786B"/>
    <w:rsid w:val="00F66C78"/>
    <w:rsid w:val="00F81267"/>
    <w:rsid w:val="00FA192A"/>
    <w:rsid w:val="00FA5B81"/>
    <w:rsid w:val="00FC69D8"/>
    <w:rsid w:val="00FE6AB9"/>
    <w:rsid w:val="0B83D76E"/>
    <w:rsid w:val="1B352900"/>
    <w:rsid w:val="1EBA60C8"/>
    <w:rsid w:val="1F257180"/>
    <w:rsid w:val="2938DC9E"/>
    <w:rsid w:val="2ACFE2C7"/>
    <w:rsid w:val="2E5B0EF1"/>
    <w:rsid w:val="35E74A72"/>
    <w:rsid w:val="39BC0BF4"/>
    <w:rsid w:val="3C2D94C7"/>
    <w:rsid w:val="434B12FD"/>
    <w:rsid w:val="49B3947B"/>
    <w:rsid w:val="56BF8329"/>
    <w:rsid w:val="5CD48F61"/>
    <w:rsid w:val="5EC4BF21"/>
    <w:rsid w:val="6ACBBD08"/>
    <w:rsid w:val="6C6767BC"/>
    <w:rsid w:val="746884EA"/>
    <w:rsid w:val="7728C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FDDE09"/>
  <w15:chartTrackingRefBased/>
  <w15:docId w15:val="{500DDD6C-F04F-4C9D-8919-1E2425F51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uiPriority="38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6"/>
    <w:lsdException w:name="List Bullet" w:uiPriority="10" w:qFormat="1"/>
    <w:lsdException w:name="List Number" w:uiPriority="12" w:qFormat="1"/>
    <w:lsdException w:name="List 2" w:semiHidden="1" w:uiPriority="17"/>
    <w:lsdException w:name="List 3" w:semiHidden="1" w:uiPriority="17"/>
    <w:lsdException w:name="List 4" w:semiHidden="1" w:uiPriority="17"/>
    <w:lsdException w:name="List 5" w:semiHidden="1" w:uiPriority="17"/>
    <w:lsdException w:name="List Bullet 2" w:uiPriority="11" w:qFormat="1"/>
    <w:lsdException w:name="List Bullet 3" w:uiPriority="11" w:qFormat="1"/>
    <w:lsdException w:name="List Bullet 4" w:semiHidden="1" w:uiPriority="11"/>
    <w:lsdException w:name="List Bullet 5" w:semiHidden="1" w:uiPriority="11"/>
    <w:lsdException w:name="List Number 2" w:uiPriority="13" w:qFormat="1"/>
    <w:lsdException w:name="List Number 3" w:uiPriority="13" w:qFormat="1"/>
    <w:lsdException w:name="List Number 4" w:semiHidden="1" w:uiPriority="13"/>
    <w:lsdException w:name="List Number 5" w:semiHidden="1" w:uiPriority="13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uiPriority="14" w:qFormat="1"/>
    <w:lsdException w:name="List Continue 2" w:uiPriority="15" w:qFormat="1"/>
    <w:lsdException w:name="List Continue 3" w:uiPriority="15" w:qFormat="1"/>
    <w:lsdException w:name="List Continue 4" w:semiHidden="1" w:uiPriority="15"/>
    <w:lsdException w:name="List Continue 5" w:semiHidden="1" w:uiPriority="15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38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26" w:qFormat="1"/>
    <w:lsdException w:name="FollowedHyperlink" w:semiHidden="1" w:unhideWhenUsed="1"/>
    <w:lsdException w:name="Strong" w:uiPriority="2" w:qFormat="1"/>
    <w:lsdException w:name="Emphasis" w:uiPriority="3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25" w:qFormat="1"/>
    <w:lsdException w:name="Intense Emphasis" w:uiPriority="24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6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3786B"/>
    <w:pPr>
      <w:spacing w:after="320" w:line="320" w:lineRule="atLeast"/>
    </w:pPr>
    <w:rPr>
      <w:sz w:val="20"/>
    </w:rPr>
  </w:style>
  <w:style w:type="paragraph" w:styleId="Nadpis1">
    <w:name w:val="heading 1"/>
    <w:basedOn w:val="Normln"/>
    <w:next w:val="Normln"/>
    <w:link w:val="Nadpis1Char"/>
    <w:uiPriority w:val="9"/>
    <w:qFormat/>
    <w:rsid w:val="00F25AC0"/>
    <w:pPr>
      <w:keepNext/>
      <w:keepLines/>
      <w:spacing w:before="320" w:after="160"/>
      <w:outlineLvl w:val="0"/>
    </w:pPr>
    <w:rPr>
      <w:rFonts w:asciiTheme="majorHAnsi" w:eastAsiaTheme="majorEastAsia" w:hAnsiTheme="majorHAnsi" w:cstheme="majorBidi"/>
      <w:b/>
      <w:sz w:val="26"/>
      <w:szCs w:val="32"/>
    </w:rPr>
  </w:style>
  <w:style w:type="paragraph" w:styleId="Nadpis2">
    <w:name w:val="heading 2"/>
    <w:basedOn w:val="Normln"/>
    <w:next w:val="Normln"/>
    <w:link w:val="Nadpis2Char"/>
    <w:uiPriority w:val="9"/>
    <w:qFormat/>
    <w:rsid w:val="00F25AC0"/>
    <w:pPr>
      <w:keepNext/>
      <w:keepLines/>
      <w:spacing w:before="320" w:after="160"/>
      <w:outlineLvl w:val="1"/>
    </w:pPr>
    <w:rPr>
      <w:rFonts w:asciiTheme="majorHAnsi" w:eastAsiaTheme="majorEastAsia" w:hAnsiTheme="majorHAnsi" w:cstheme="majorBidi"/>
      <w:b/>
      <w:sz w:val="22"/>
      <w:szCs w:val="26"/>
    </w:rPr>
  </w:style>
  <w:style w:type="paragraph" w:styleId="Nadpis3">
    <w:name w:val="heading 3"/>
    <w:basedOn w:val="Normln"/>
    <w:next w:val="Normln"/>
    <w:link w:val="Nadpis3Char"/>
    <w:uiPriority w:val="9"/>
    <w:qFormat/>
    <w:rsid w:val="00F25AC0"/>
    <w:pPr>
      <w:keepNext/>
      <w:keepLines/>
      <w:spacing w:before="320" w:after="0"/>
      <w:outlineLvl w:val="2"/>
    </w:pPr>
    <w:rPr>
      <w:rFonts w:asciiTheme="majorHAnsi" w:eastAsiaTheme="majorEastAsia" w:hAnsiTheme="majorHAnsi" w:cstheme="majorBidi"/>
      <w:b/>
      <w:szCs w:val="24"/>
    </w:rPr>
  </w:style>
  <w:style w:type="paragraph" w:styleId="Nadpis4">
    <w:name w:val="heading 4"/>
    <w:basedOn w:val="Normln"/>
    <w:next w:val="Normln"/>
    <w:link w:val="Nadpis4Char"/>
    <w:uiPriority w:val="9"/>
    <w:semiHidden/>
    <w:rsid w:val="00AB0D96"/>
    <w:pPr>
      <w:keepNext/>
      <w:keepLines/>
      <w:spacing w:before="240" w:after="0"/>
      <w:outlineLvl w:val="3"/>
    </w:pPr>
    <w:rPr>
      <w:rFonts w:asciiTheme="majorHAnsi" w:eastAsiaTheme="majorEastAsia" w:hAnsiTheme="majorHAnsi" w:cstheme="majorBidi"/>
      <w:b/>
      <w:i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E66A17"/>
    <w:pPr>
      <w:spacing w:after="0" w:line="320" w:lineRule="atLeast"/>
    </w:pPr>
    <w:rPr>
      <w:sz w:val="20"/>
    </w:rPr>
  </w:style>
  <w:style w:type="character" w:customStyle="1" w:styleId="Nadpis1Char">
    <w:name w:val="Nadpis 1 Char"/>
    <w:basedOn w:val="Standardnpsmoodstavce"/>
    <w:link w:val="Nadpis1"/>
    <w:uiPriority w:val="9"/>
    <w:rsid w:val="00F25AC0"/>
    <w:rPr>
      <w:rFonts w:asciiTheme="majorHAnsi" w:eastAsiaTheme="majorEastAsia" w:hAnsiTheme="majorHAnsi" w:cstheme="majorBidi"/>
      <w:b/>
      <w:sz w:val="26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rsid w:val="00F25AC0"/>
    <w:rPr>
      <w:rFonts w:asciiTheme="majorHAnsi" w:eastAsiaTheme="majorEastAsia" w:hAnsiTheme="majorHAnsi" w:cstheme="majorBidi"/>
      <w:b/>
      <w:szCs w:val="26"/>
    </w:rPr>
  </w:style>
  <w:style w:type="paragraph" w:styleId="Nzev">
    <w:name w:val="Title"/>
    <w:basedOn w:val="Normln"/>
    <w:next w:val="Normln"/>
    <w:link w:val="NzevChar"/>
    <w:uiPriority w:val="19"/>
    <w:qFormat/>
    <w:rsid w:val="00C22FA6"/>
    <w:pPr>
      <w:spacing w:before="640"/>
      <w:contextualSpacing/>
    </w:pPr>
    <w:rPr>
      <w:rFonts w:asciiTheme="majorHAnsi" w:eastAsiaTheme="majorEastAsia" w:hAnsiTheme="majorHAnsi" w:cstheme="majorBidi"/>
      <w:b/>
      <w:spacing w:val="20"/>
      <w:kern w:val="28"/>
      <w:sz w:val="24"/>
      <w:szCs w:val="56"/>
    </w:rPr>
  </w:style>
  <w:style w:type="character" w:customStyle="1" w:styleId="NzevChar">
    <w:name w:val="Název Char"/>
    <w:basedOn w:val="Standardnpsmoodstavce"/>
    <w:link w:val="Nzev"/>
    <w:uiPriority w:val="19"/>
    <w:rsid w:val="00C22FA6"/>
    <w:rPr>
      <w:rFonts w:asciiTheme="majorHAnsi" w:eastAsiaTheme="majorEastAsia" w:hAnsiTheme="majorHAnsi" w:cstheme="majorBidi"/>
      <w:b/>
      <w:spacing w:val="20"/>
      <w:kern w:val="28"/>
      <w:sz w:val="24"/>
      <w:szCs w:val="56"/>
    </w:rPr>
  </w:style>
  <w:style w:type="paragraph" w:styleId="Podnadpis">
    <w:name w:val="Subtitle"/>
    <w:basedOn w:val="Normln"/>
    <w:next w:val="Normln"/>
    <w:link w:val="PodnadpisChar"/>
    <w:uiPriority w:val="20"/>
    <w:qFormat/>
    <w:rsid w:val="007B4E25"/>
    <w:pPr>
      <w:numPr>
        <w:ilvl w:val="1"/>
      </w:numPr>
      <w:spacing w:after="640"/>
      <w:contextualSpacing/>
    </w:pPr>
    <w:rPr>
      <w:rFonts w:eastAsiaTheme="minorEastAsia"/>
      <w:b/>
    </w:rPr>
  </w:style>
  <w:style w:type="character" w:customStyle="1" w:styleId="PodnadpisChar">
    <w:name w:val="Podnadpis Char"/>
    <w:basedOn w:val="Standardnpsmoodstavce"/>
    <w:link w:val="Podnadpis"/>
    <w:uiPriority w:val="20"/>
    <w:rsid w:val="007B4E25"/>
    <w:rPr>
      <w:rFonts w:eastAsiaTheme="minorEastAsia"/>
      <w:b/>
      <w:sz w:val="20"/>
    </w:rPr>
  </w:style>
  <w:style w:type="character" w:customStyle="1" w:styleId="Nadpis3Char">
    <w:name w:val="Nadpis 3 Char"/>
    <w:basedOn w:val="Standardnpsmoodstavce"/>
    <w:link w:val="Nadpis3"/>
    <w:uiPriority w:val="9"/>
    <w:rsid w:val="00F25AC0"/>
    <w:rPr>
      <w:rFonts w:asciiTheme="majorHAnsi" w:eastAsiaTheme="majorEastAsia" w:hAnsiTheme="majorHAnsi" w:cstheme="majorBidi"/>
      <w:b/>
      <w:sz w:val="20"/>
      <w:szCs w:val="24"/>
    </w:rPr>
  </w:style>
  <w:style w:type="paragraph" w:styleId="Zhlav">
    <w:name w:val="header"/>
    <w:basedOn w:val="Normln"/>
    <w:link w:val="ZhlavChar"/>
    <w:uiPriority w:val="37"/>
    <w:unhideWhenUsed/>
    <w:rsid w:val="00C14C3B"/>
    <w:pPr>
      <w:spacing w:after="0" w:line="192" w:lineRule="atLeast"/>
    </w:pPr>
    <w:rPr>
      <w:sz w:val="16"/>
    </w:rPr>
  </w:style>
  <w:style w:type="character" w:customStyle="1" w:styleId="ZhlavChar">
    <w:name w:val="Záhlaví Char"/>
    <w:basedOn w:val="Standardnpsmoodstavce"/>
    <w:link w:val="Zhlav"/>
    <w:uiPriority w:val="37"/>
    <w:rsid w:val="00C14C3B"/>
    <w:rPr>
      <w:sz w:val="16"/>
    </w:rPr>
  </w:style>
  <w:style w:type="paragraph" w:styleId="Zpat">
    <w:name w:val="footer"/>
    <w:basedOn w:val="Normln"/>
    <w:link w:val="ZpatChar"/>
    <w:uiPriority w:val="37"/>
    <w:unhideWhenUsed/>
    <w:rsid w:val="00A34D3B"/>
    <w:pPr>
      <w:tabs>
        <w:tab w:val="center" w:pos="4536"/>
        <w:tab w:val="right" w:pos="9072"/>
      </w:tabs>
      <w:spacing w:after="0" w:line="192" w:lineRule="atLeast"/>
    </w:pPr>
    <w:rPr>
      <w:color w:val="D32E3F" w:themeColor="accent1"/>
      <w:sz w:val="16"/>
    </w:rPr>
  </w:style>
  <w:style w:type="character" w:customStyle="1" w:styleId="ZpatChar">
    <w:name w:val="Zápatí Char"/>
    <w:basedOn w:val="Standardnpsmoodstavce"/>
    <w:link w:val="Zpat"/>
    <w:uiPriority w:val="37"/>
    <w:rsid w:val="00A34D3B"/>
    <w:rPr>
      <w:color w:val="D32E3F" w:themeColor="accent1"/>
      <w:sz w:val="16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A192A"/>
    <w:rPr>
      <w:rFonts w:asciiTheme="majorHAnsi" w:eastAsiaTheme="majorEastAsia" w:hAnsiTheme="majorHAnsi" w:cstheme="majorBidi"/>
      <w:b/>
      <w:iCs/>
      <w:sz w:val="20"/>
    </w:rPr>
  </w:style>
  <w:style w:type="paragraph" w:styleId="Adresanaoblku">
    <w:name w:val="envelope address"/>
    <w:basedOn w:val="Normln"/>
    <w:uiPriority w:val="38"/>
    <w:unhideWhenUsed/>
    <w:rsid w:val="00BC416D"/>
    <w:pPr>
      <w:spacing w:after="0"/>
      <w:contextualSpacing/>
    </w:pPr>
    <w:rPr>
      <w:rFonts w:asciiTheme="majorHAnsi" w:eastAsiaTheme="majorEastAsia" w:hAnsiTheme="majorHAnsi" w:cstheme="majorBidi"/>
      <w:szCs w:val="24"/>
    </w:rPr>
  </w:style>
  <w:style w:type="paragraph" w:styleId="Datum">
    <w:name w:val="Date"/>
    <w:basedOn w:val="Normln"/>
    <w:next w:val="Normln"/>
    <w:link w:val="DatumChar"/>
    <w:uiPriority w:val="38"/>
    <w:unhideWhenUsed/>
    <w:rsid w:val="00BC416D"/>
    <w:pPr>
      <w:spacing w:before="320"/>
      <w:jc w:val="right"/>
    </w:pPr>
  </w:style>
  <w:style w:type="character" w:customStyle="1" w:styleId="DatumChar">
    <w:name w:val="Datum Char"/>
    <w:basedOn w:val="Standardnpsmoodstavce"/>
    <w:link w:val="Datum"/>
    <w:uiPriority w:val="38"/>
    <w:rsid w:val="00BC416D"/>
    <w:rPr>
      <w:sz w:val="20"/>
    </w:rPr>
  </w:style>
  <w:style w:type="paragraph" w:styleId="Seznamsodrkami">
    <w:name w:val="List Bullet"/>
    <w:basedOn w:val="Normln"/>
    <w:uiPriority w:val="10"/>
    <w:qFormat/>
    <w:rsid w:val="006360E5"/>
    <w:pPr>
      <w:numPr>
        <w:numId w:val="11"/>
      </w:numPr>
      <w:spacing w:after="0"/>
      <w:contextualSpacing/>
    </w:pPr>
    <w:rPr>
      <w:noProof/>
    </w:rPr>
  </w:style>
  <w:style w:type="paragraph" w:styleId="Seznamsodrkami2">
    <w:name w:val="List Bullet 2"/>
    <w:basedOn w:val="Normln"/>
    <w:uiPriority w:val="11"/>
    <w:qFormat/>
    <w:rsid w:val="006360E5"/>
    <w:pPr>
      <w:numPr>
        <w:numId w:val="2"/>
      </w:numPr>
      <w:spacing w:after="0"/>
      <w:ind w:left="568"/>
      <w:contextualSpacing/>
    </w:pPr>
    <w:rPr>
      <w:noProof/>
    </w:rPr>
  </w:style>
  <w:style w:type="paragraph" w:styleId="Seznamsodrkami3">
    <w:name w:val="List Bullet 3"/>
    <w:basedOn w:val="Normln"/>
    <w:uiPriority w:val="11"/>
    <w:qFormat/>
    <w:rsid w:val="006360E5"/>
    <w:pPr>
      <w:numPr>
        <w:numId w:val="3"/>
      </w:numPr>
      <w:spacing w:after="0"/>
      <w:ind w:hanging="284"/>
      <w:contextualSpacing/>
    </w:pPr>
    <w:rPr>
      <w:noProof/>
    </w:rPr>
  </w:style>
  <w:style w:type="paragraph" w:styleId="slovanseznam">
    <w:name w:val="List Number"/>
    <w:basedOn w:val="Normln"/>
    <w:uiPriority w:val="12"/>
    <w:semiHidden/>
    <w:qFormat/>
    <w:rsid w:val="005E29CC"/>
    <w:pPr>
      <w:numPr>
        <w:numId w:val="6"/>
      </w:numPr>
    </w:pPr>
  </w:style>
  <w:style w:type="paragraph" w:styleId="slovanseznam2">
    <w:name w:val="List Number 2"/>
    <w:basedOn w:val="Normln"/>
    <w:uiPriority w:val="13"/>
    <w:semiHidden/>
    <w:qFormat/>
    <w:rsid w:val="005E29CC"/>
    <w:pPr>
      <w:numPr>
        <w:numId w:val="7"/>
      </w:numPr>
    </w:pPr>
    <w:rPr>
      <w:noProof/>
    </w:rPr>
  </w:style>
  <w:style w:type="paragraph" w:styleId="slovanseznam3">
    <w:name w:val="List Number 3"/>
    <w:basedOn w:val="Normln"/>
    <w:uiPriority w:val="13"/>
    <w:semiHidden/>
    <w:qFormat/>
    <w:rsid w:val="005E29CC"/>
    <w:pPr>
      <w:numPr>
        <w:numId w:val="8"/>
      </w:numPr>
      <w:ind w:hanging="284"/>
    </w:pPr>
    <w:rPr>
      <w:noProof/>
    </w:rPr>
  </w:style>
  <w:style w:type="paragraph" w:styleId="Pokraovnseznamu">
    <w:name w:val="List Continue"/>
    <w:basedOn w:val="Normln"/>
    <w:uiPriority w:val="14"/>
    <w:semiHidden/>
    <w:qFormat/>
    <w:rsid w:val="005E29CC"/>
  </w:style>
  <w:style w:type="paragraph" w:styleId="Pokraovnseznamu2">
    <w:name w:val="List Continue 2"/>
    <w:basedOn w:val="Normln"/>
    <w:uiPriority w:val="15"/>
    <w:semiHidden/>
    <w:qFormat/>
    <w:rsid w:val="005E29CC"/>
    <w:pPr>
      <w:ind w:left="284"/>
    </w:pPr>
  </w:style>
  <w:style w:type="paragraph" w:styleId="Pokraovnseznamu3">
    <w:name w:val="List Continue 3"/>
    <w:basedOn w:val="Normln"/>
    <w:uiPriority w:val="15"/>
    <w:semiHidden/>
    <w:qFormat/>
    <w:rsid w:val="005E29CC"/>
    <w:pPr>
      <w:ind w:left="567"/>
    </w:pPr>
  </w:style>
  <w:style w:type="paragraph" w:styleId="Obsah1">
    <w:name w:val="toc 1"/>
    <w:basedOn w:val="Normln"/>
    <w:next w:val="Normln"/>
    <w:uiPriority w:val="39"/>
    <w:semiHidden/>
    <w:unhideWhenUsed/>
    <w:rsid w:val="005E29CC"/>
    <w:pPr>
      <w:spacing w:after="100"/>
    </w:pPr>
  </w:style>
  <w:style w:type="paragraph" w:styleId="Obsah2">
    <w:name w:val="toc 2"/>
    <w:basedOn w:val="Normln"/>
    <w:next w:val="Normln"/>
    <w:uiPriority w:val="39"/>
    <w:semiHidden/>
    <w:unhideWhenUsed/>
    <w:rsid w:val="005E29CC"/>
    <w:pPr>
      <w:spacing w:after="100"/>
      <w:ind w:left="200"/>
    </w:pPr>
  </w:style>
  <w:style w:type="paragraph" w:styleId="Obsah3">
    <w:name w:val="toc 3"/>
    <w:basedOn w:val="Normln"/>
    <w:next w:val="Normln"/>
    <w:uiPriority w:val="39"/>
    <w:semiHidden/>
    <w:unhideWhenUsed/>
    <w:rsid w:val="005E29CC"/>
    <w:pPr>
      <w:spacing w:after="100"/>
      <w:ind w:left="400"/>
    </w:pPr>
  </w:style>
  <w:style w:type="paragraph" w:styleId="Obsah4">
    <w:name w:val="toc 4"/>
    <w:basedOn w:val="Normln"/>
    <w:next w:val="Normln"/>
    <w:uiPriority w:val="39"/>
    <w:semiHidden/>
    <w:unhideWhenUsed/>
    <w:rsid w:val="005E29CC"/>
    <w:pPr>
      <w:spacing w:after="100"/>
      <w:ind w:left="600"/>
    </w:pPr>
  </w:style>
  <w:style w:type="paragraph" w:styleId="Obsah5">
    <w:name w:val="toc 5"/>
    <w:basedOn w:val="Normln"/>
    <w:next w:val="Normln"/>
    <w:uiPriority w:val="39"/>
    <w:semiHidden/>
    <w:unhideWhenUsed/>
    <w:rsid w:val="005E29CC"/>
    <w:pPr>
      <w:spacing w:after="100"/>
      <w:ind w:left="800"/>
    </w:pPr>
  </w:style>
  <w:style w:type="paragraph" w:styleId="Obsah6">
    <w:name w:val="toc 6"/>
    <w:basedOn w:val="Normln"/>
    <w:next w:val="Normln"/>
    <w:uiPriority w:val="39"/>
    <w:semiHidden/>
    <w:unhideWhenUsed/>
    <w:rsid w:val="005E29CC"/>
    <w:pPr>
      <w:spacing w:after="100"/>
      <w:ind w:left="1000"/>
    </w:pPr>
  </w:style>
  <w:style w:type="paragraph" w:styleId="Obsah7">
    <w:name w:val="toc 7"/>
    <w:basedOn w:val="Normln"/>
    <w:next w:val="Normln"/>
    <w:uiPriority w:val="39"/>
    <w:semiHidden/>
    <w:unhideWhenUsed/>
    <w:rsid w:val="005E29CC"/>
    <w:pPr>
      <w:spacing w:after="100"/>
      <w:ind w:left="1200"/>
    </w:pPr>
  </w:style>
  <w:style w:type="paragraph" w:styleId="Obsah8">
    <w:name w:val="toc 8"/>
    <w:basedOn w:val="Normln"/>
    <w:next w:val="Normln"/>
    <w:uiPriority w:val="39"/>
    <w:semiHidden/>
    <w:unhideWhenUsed/>
    <w:rsid w:val="005E29CC"/>
    <w:pPr>
      <w:spacing w:after="100"/>
      <w:ind w:left="1400"/>
    </w:pPr>
  </w:style>
  <w:style w:type="paragraph" w:styleId="Obsah9">
    <w:name w:val="toc 9"/>
    <w:basedOn w:val="Normln"/>
    <w:next w:val="Normln"/>
    <w:uiPriority w:val="39"/>
    <w:semiHidden/>
    <w:unhideWhenUsed/>
    <w:rsid w:val="005E29CC"/>
    <w:pPr>
      <w:spacing w:after="100"/>
      <w:ind w:left="1600"/>
    </w:pPr>
  </w:style>
  <w:style w:type="table" w:styleId="Mkatabulky">
    <w:name w:val="Table Grid"/>
    <w:basedOn w:val="Normlntabulka"/>
    <w:uiPriority w:val="39"/>
    <w:rsid w:val="00C14C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draznnjemn">
    <w:name w:val="Subtle Emphasis"/>
    <w:basedOn w:val="Standardnpsmoodstavce"/>
    <w:uiPriority w:val="25"/>
    <w:qFormat/>
    <w:rsid w:val="007B4E25"/>
    <w:rPr>
      <w:i/>
      <w:iCs/>
      <w:color w:val="D32E3F" w:themeColor="accent1"/>
    </w:rPr>
  </w:style>
  <w:style w:type="character" w:styleId="Zdraznnintenzivn">
    <w:name w:val="Intense Emphasis"/>
    <w:basedOn w:val="Standardnpsmoodstavce"/>
    <w:uiPriority w:val="24"/>
    <w:qFormat/>
    <w:rsid w:val="007B4E25"/>
    <w:rPr>
      <w:b/>
      <w:i/>
      <w:iCs/>
      <w:color w:val="auto"/>
    </w:rPr>
  </w:style>
  <w:style w:type="character" w:styleId="Zstupntext">
    <w:name w:val="Placeholder Text"/>
    <w:basedOn w:val="Standardnpsmoodstavce"/>
    <w:uiPriority w:val="99"/>
    <w:semiHidden/>
    <w:rsid w:val="00C15B2A"/>
    <w:rPr>
      <w:color w:val="808080"/>
    </w:rPr>
  </w:style>
  <w:style w:type="character" w:styleId="Hypertextovodkaz">
    <w:name w:val="Hyperlink"/>
    <w:basedOn w:val="Standardnpsmoodstavce"/>
    <w:uiPriority w:val="26"/>
    <w:qFormat/>
    <w:rsid w:val="001C6D65"/>
    <w:rPr>
      <w:color w:val="D32E3F" w:themeColor="hyperlink"/>
      <w:u w:val="single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1C6D65"/>
    <w:rPr>
      <w:color w:val="605E5C"/>
      <w:shd w:val="clear" w:color="auto" w:fill="E1DFDD"/>
    </w:rPr>
  </w:style>
  <w:style w:type="paragraph" w:customStyle="1" w:styleId="Vchoz">
    <w:name w:val="Výchozí"/>
    <w:rsid w:val="00F16EEE"/>
    <w:pPr>
      <w:widowControl w:val="0"/>
      <w:tabs>
        <w:tab w:val="left" w:pos="720"/>
      </w:tabs>
      <w:suppressAutoHyphens/>
      <w:spacing w:after="0" w:line="200" w:lineRule="atLeast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rsid w:val="00F16EEE"/>
    <w:pPr>
      <w:spacing w:after="0" w:line="240" w:lineRule="auto"/>
    </w:pPr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rsid w:val="00F16EEE"/>
    <w:rPr>
      <w:rFonts w:ascii="Tahoma" w:eastAsia="Times New Roman" w:hAnsi="Tahoma" w:cs="Tahoma"/>
      <w:sz w:val="16"/>
      <w:szCs w:val="16"/>
      <w:lang w:eastAsia="cs-CZ"/>
    </w:rPr>
  </w:style>
  <w:style w:type="paragraph" w:styleId="Normlnweb">
    <w:name w:val="Normal (Web)"/>
    <w:basedOn w:val="Normln"/>
    <w:uiPriority w:val="99"/>
    <w:unhideWhenUsed/>
    <w:rsid w:val="00154B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3E3768"/>
    <w:pPr>
      <w:spacing w:after="0" w:line="240" w:lineRule="auto"/>
    </w:pPr>
    <w:rPr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3E3768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3E376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505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edf.cuni.cz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edf.cuni.c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22767291\Desktop\D&#367;le&#382;it&#233;%20dokumenty\Hlavi&#269;kov&#253;%20pap&#237;r\Hlavi&#269;kov&#253;%20pap&#237;r%20&#268;J%20BAREVN&#201;(1).dotx" TargetMode="External"/></Relationships>
</file>

<file path=word/theme/theme1.xml><?xml version="1.0" encoding="utf-8"?>
<a:theme xmlns:a="http://schemas.openxmlformats.org/drawingml/2006/main" name="Motiv Office">
  <a:themeElements>
    <a:clrScheme name="PEDF CUNI">
      <a:dk1>
        <a:sysClr val="windowText" lastClr="000000"/>
      </a:dk1>
      <a:lt1>
        <a:sysClr val="window" lastClr="FFFFFF"/>
      </a:lt1>
      <a:dk2>
        <a:srgbClr val="808080"/>
      </a:dk2>
      <a:lt2>
        <a:srgbClr val="EAEAEA"/>
      </a:lt2>
      <a:accent1>
        <a:srgbClr val="D32E3F"/>
      </a:accent1>
      <a:accent2>
        <a:srgbClr val="EC662C"/>
      </a:accent2>
      <a:accent3>
        <a:srgbClr val="47BCCA"/>
      </a:accent3>
      <a:accent4>
        <a:srgbClr val="F6B2B6"/>
      </a:accent4>
      <a:accent5>
        <a:srgbClr val="A1662C"/>
      </a:accent5>
      <a:accent6>
        <a:srgbClr val="A7D5C2"/>
      </a:accent6>
      <a:hlink>
        <a:srgbClr val="D32E3F"/>
      </a:hlink>
      <a:folHlink>
        <a:srgbClr val="D32E3F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7b23a60-470f-48e0-83f7-88b855e3f777" xsi:nil="true"/>
    <lcf76f155ced4ddcb4097134ff3c332f xmlns="bc51d509-20c6-4d8b-bd03-59cf1cc4efd4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5753AF6CD94BF449F6326AC3517037D" ma:contentTypeVersion="15" ma:contentTypeDescription="Vytvoří nový dokument" ma:contentTypeScope="" ma:versionID="6b1718b7f18119a44d2b2a675936475b">
  <xsd:schema xmlns:xsd="http://www.w3.org/2001/XMLSchema" xmlns:xs="http://www.w3.org/2001/XMLSchema" xmlns:p="http://schemas.microsoft.com/office/2006/metadata/properties" xmlns:ns2="bc51d509-20c6-4d8b-bd03-59cf1cc4efd4" xmlns:ns3="b7b23a60-470f-48e0-83f7-88b855e3f777" targetNamespace="http://schemas.microsoft.com/office/2006/metadata/properties" ma:root="true" ma:fieldsID="1dc1d5b593a2c4daac28677762286fa2" ns2:_="" ns3:_="">
    <xsd:import namespace="bc51d509-20c6-4d8b-bd03-59cf1cc4efd4"/>
    <xsd:import namespace="b7b23a60-470f-48e0-83f7-88b855e3f7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51d509-20c6-4d8b-bd03-59cf1cc4ef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b23a60-470f-48e0-83f7-88b855e3f77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0f699ac-6ea1-4e62-b48e-a0ee526b864e}" ma:internalName="TaxCatchAll" ma:showField="CatchAllData" ma:web="b7b23a60-470f-48e0-83f7-88b855e3f77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00D49A-C008-4EE0-A073-87A70C79477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38365AA-A1B1-43F8-BB14-D50794F26B3F}">
  <ds:schemaRefs>
    <ds:schemaRef ds:uri="http://schemas.microsoft.com/office/2006/metadata/properties"/>
    <ds:schemaRef ds:uri="http://schemas.microsoft.com/office/infopath/2007/PartnerControls"/>
    <ds:schemaRef ds:uri="b7b23a60-470f-48e0-83f7-88b855e3f777"/>
    <ds:schemaRef ds:uri="bc51d509-20c6-4d8b-bd03-59cf1cc4efd4"/>
  </ds:schemaRefs>
</ds:datastoreItem>
</file>

<file path=customXml/itemProps3.xml><?xml version="1.0" encoding="utf-8"?>
<ds:datastoreItem xmlns:ds="http://schemas.openxmlformats.org/officeDocument/2006/customXml" ds:itemID="{94E4F33B-9BB4-4411-931C-9DBEA6F53A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51d509-20c6-4d8b-bd03-59cf1cc4efd4"/>
    <ds:schemaRef ds:uri="b7b23a60-470f-48e0-83f7-88b855e3f7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2AA9975-699C-4C06-BE77-772A01CA0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Hlavičkový papír ČJ BAREVNÉ(1)</Template>
  <TotalTime>3</TotalTime>
  <Pages>1</Pages>
  <Words>117</Words>
  <Characters>696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Koňaříková</dc:creator>
  <cp:keywords/>
  <dc:description/>
  <cp:lastModifiedBy>Lucie Koňaříková</cp:lastModifiedBy>
  <cp:revision>14</cp:revision>
  <dcterms:created xsi:type="dcterms:W3CDTF">2026-02-13T14:22:00Z</dcterms:created>
  <dcterms:modified xsi:type="dcterms:W3CDTF">2026-03-23T16:37:00Z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0x010100E5753AF6CD94BF449F6326AC3517037D</vt:lpwstr>
  </property>
  <property fmtid="{D5CDD505-2E9C-101B-9397-08002B2CF9AE}" pid="3" name="MediaServiceImageTags">
    <vt:lpwstr/>
  </property>
</Properties>
</file>